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C90D1" w14:textId="77777777" w:rsidR="005458FC" w:rsidRDefault="005458FC" w:rsidP="005458FC">
      <w:pPr>
        <w:keepNext/>
        <w:keepLines/>
        <w:spacing w:after="580" w:line="560" w:lineRule="exact"/>
        <w:outlineLvl w:val="0"/>
        <w:rPr>
          <w:rFonts w:ascii="Arial" w:eastAsiaTheme="majorEastAsia" w:hAnsi="Arial" w:cstheme="majorBidi"/>
          <w:b/>
          <w:color w:val="C60230"/>
          <w:sz w:val="52"/>
          <w:szCs w:val="32"/>
          <w:lang w:val="en-US"/>
        </w:rPr>
      </w:pPr>
      <w:bookmarkStart w:id="0" w:name="_Hlk497320485"/>
    </w:p>
    <w:p w14:paraId="29ECA042" w14:textId="2858C571" w:rsidR="005458FC" w:rsidRPr="005458FC" w:rsidRDefault="00B10935" w:rsidP="005458FC">
      <w:pPr>
        <w:keepNext/>
        <w:keepLines/>
        <w:spacing w:after="580" w:line="560" w:lineRule="exact"/>
        <w:outlineLvl w:val="0"/>
        <w:rPr>
          <w:rFonts w:ascii="Arial" w:eastAsiaTheme="majorEastAsia" w:hAnsi="Arial" w:cstheme="majorBidi"/>
          <w:b/>
          <w:color w:val="C60230"/>
          <w:sz w:val="52"/>
          <w:szCs w:val="32"/>
          <w:lang w:val="en-US"/>
        </w:rPr>
      </w:pPr>
      <w:r>
        <w:rPr>
          <w:rFonts w:ascii="Arial" w:eastAsiaTheme="majorEastAsia" w:hAnsi="Arial" w:cstheme="majorBidi"/>
          <w:b/>
          <w:color w:val="C60230"/>
          <w:sz w:val="52"/>
          <w:szCs w:val="32"/>
          <w:lang w:val="en-US"/>
        </w:rPr>
        <w:t>VXFIBER</w:t>
      </w:r>
      <w:r w:rsidR="00387C04">
        <w:rPr>
          <w:rFonts w:ascii="Arial" w:eastAsiaTheme="majorEastAsia" w:hAnsi="Arial" w:cstheme="majorBidi"/>
          <w:b/>
          <w:color w:val="C60230"/>
          <w:sz w:val="52"/>
          <w:szCs w:val="32"/>
          <w:lang w:val="en-US"/>
        </w:rPr>
        <w:t xml:space="preserve"> </w:t>
      </w:r>
      <w:r w:rsidR="006406F0">
        <w:rPr>
          <w:rFonts w:ascii="Arial" w:eastAsiaTheme="majorEastAsia" w:hAnsi="Arial" w:cstheme="majorBidi"/>
          <w:b/>
          <w:color w:val="C60230"/>
          <w:sz w:val="52"/>
          <w:szCs w:val="32"/>
          <w:lang w:val="en-US"/>
        </w:rPr>
        <w:t xml:space="preserve">launches </w:t>
      </w:r>
      <w:r w:rsidR="0083033A">
        <w:rPr>
          <w:rFonts w:ascii="Arial" w:eastAsiaTheme="majorEastAsia" w:hAnsi="Arial" w:cstheme="majorBidi"/>
          <w:b/>
          <w:color w:val="C60230"/>
          <w:sz w:val="52"/>
          <w:szCs w:val="32"/>
          <w:lang w:val="en-US"/>
        </w:rPr>
        <w:t xml:space="preserve">to </w:t>
      </w:r>
      <w:r w:rsidR="00387C04">
        <w:rPr>
          <w:rFonts w:ascii="Arial" w:eastAsiaTheme="majorEastAsia" w:hAnsi="Arial" w:cstheme="majorBidi"/>
          <w:b/>
          <w:color w:val="C60230"/>
          <w:sz w:val="52"/>
          <w:szCs w:val="32"/>
          <w:lang w:val="en-US"/>
        </w:rPr>
        <w:t>Help</w:t>
      </w:r>
      <w:r w:rsidR="0083033A">
        <w:rPr>
          <w:rFonts w:ascii="Arial" w:eastAsiaTheme="majorEastAsia" w:hAnsi="Arial" w:cstheme="majorBidi"/>
          <w:b/>
          <w:color w:val="C60230"/>
          <w:sz w:val="52"/>
          <w:szCs w:val="32"/>
          <w:lang w:val="en-US"/>
        </w:rPr>
        <w:t xml:space="preserve"> </w:t>
      </w:r>
      <w:r w:rsidR="00387C04">
        <w:rPr>
          <w:rFonts w:ascii="Arial" w:eastAsiaTheme="majorEastAsia" w:hAnsi="Arial" w:cstheme="majorBidi"/>
          <w:b/>
          <w:color w:val="C60230"/>
          <w:sz w:val="52"/>
          <w:szCs w:val="32"/>
          <w:lang w:val="en-US"/>
        </w:rPr>
        <w:t>Local Authorities Take Charge of their Digital Destiny</w:t>
      </w:r>
    </w:p>
    <w:p w14:paraId="75CCC10A" w14:textId="04F62D79" w:rsidR="005458FC" w:rsidRPr="005458FC" w:rsidRDefault="00E44D64" w:rsidP="005458FC">
      <w:pPr>
        <w:keepNext/>
        <w:keepLines/>
        <w:spacing w:after="400" w:line="400" w:lineRule="exact"/>
        <w:outlineLvl w:val="1"/>
        <w:rPr>
          <w:rFonts w:ascii="Arial" w:eastAsiaTheme="majorEastAsia" w:hAnsi="Arial" w:cstheme="majorBidi"/>
          <w:b/>
          <w:caps/>
          <w:color w:val="C60230"/>
          <w:sz w:val="36"/>
          <w:szCs w:val="26"/>
          <w:lang w:val="en-US"/>
        </w:rPr>
      </w:pPr>
      <w:r w:rsidRPr="00E44D64">
        <w:rPr>
          <w:rFonts w:ascii="Arial" w:eastAsiaTheme="majorEastAsia" w:hAnsi="Arial" w:cstheme="majorBidi"/>
          <w:b/>
          <w:caps/>
          <w:color w:val="C60230"/>
          <w:sz w:val="36"/>
          <w:szCs w:val="26"/>
          <w:lang w:val="en-US"/>
        </w:rPr>
        <w:t xml:space="preserve">“Swedish business model” </w:t>
      </w:r>
      <w:r w:rsidR="009247C0">
        <w:rPr>
          <w:rFonts w:ascii="Arial" w:eastAsiaTheme="majorEastAsia" w:hAnsi="Arial" w:cstheme="majorBidi"/>
          <w:b/>
          <w:caps/>
          <w:color w:val="C60230"/>
          <w:sz w:val="36"/>
          <w:szCs w:val="26"/>
          <w:lang w:val="en-US"/>
        </w:rPr>
        <w:t xml:space="preserve">to </w:t>
      </w:r>
      <w:r w:rsidRPr="00E44D64">
        <w:rPr>
          <w:rFonts w:ascii="Arial" w:eastAsiaTheme="majorEastAsia" w:hAnsi="Arial" w:cstheme="majorBidi"/>
          <w:b/>
          <w:caps/>
          <w:color w:val="C60230"/>
          <w:sz w:val="36"/>
          <w:szCs w:val="26"/>
          <w:lang w:val="en-US"/>
        </w:rPr>
        <w:t xml:space="preserve">give </w:t>
      </w:r>
      <w:r w:rsidR="0083033A">
        <w:rPr>
          <w:rFonts w:ascii="Arial" w:eastAsiaTheme="majorEastAsia" w:hAnsi="Arial" w:cstheme="majorBidi"/>
          <w:b/>
          <w:caps/>
          <w:color w:val="C60230"/>
          <w:sz w:val="36"/>
          <w:szCs w:val="26"/>
          <w:lang w:val="en-US"/>
        </w:rPr>
        <w:t xml:space="preserve">The </w:t>
      </w:r>
      <w:r w:rsidR="009247C0">
        <w:rPr>
          <w:rFonts w:ascii="Arial" w:eastAsiaTheme="majorEastAsia" w:hAnsi="Arial" w:cstheme="majorBidi"/>
          <w:b/>
          <w:caps/>
          <w:color w:val="C60230"/>
          <w:sz w:val="36"/>
          <w:szCs w:val="26"/>
          <w:lang w:val="en-US"/>
        </w:rPr>
        <w:t xml:space="preserve">UK THE </w:t>
      </w:r>
      <w:r w:rsidRPr="00E44D64">
        <w:rPr>
          <w:rFonts w:ascii="Arial" w:eastAsiaTheme="majorEastAsia" w:hAnsi="Arial" w:cstheme="majorBidi"/>
          <w:b/>
          <w:caps/>
          <w:color w:val="C60230"/>
          <w:sz w:val="36"/>
          <w:szCs w:val="26"/>
          <w:lang w:val="en-US"/>
        </w:rPr>
        <w:t>ultrafast connectivity</w:t>
      </w:r>
      <w:r w:rsidR="0083033A">
        <w:rPr>
          <w:rFonts w:ascii="Arial" w:eastAsiaTheme="majorEastAsia" w:hAnsi="Arial" w:cstheme="majorBidi"/>
          <w:b/>
          <w:caps/>
          <w:color w:val="C60230"/>
          <w:sz w:val="36"/>
          <w:szCs w:val="26"/>
          <w:lang w:val="en-US"/>
        </w:rPr>
        <w:t xml:space="preserve"> it demands</w:t>
      </w:r>
    </w:p>
    <w:bookmarkEnd w:id="0"/>
    <w:p w14:paraId="43A6AC3C" w14:textId="17B4A074" w:rsidR="002E1FEF" w:rsidRPr="00FD2771" w:rsidRDefault="00E44D64" w:rsidP="00FD2771">
      <w:pPr>
        <w:spacing w:after="0" w:line="260" w:lineRule="exact"/>
        <w:rPr>
          <w:rFonts w:ascii="Arial" w:hAnsi="Arial"/>
          <w:sz w:val="20"/>
          <w:szCs w:val="20"/>
          <w:lang w:val="en-US"/>
        </w:rPr>
      </w:pPr>
      <w:r w:rsidRPr="00E44D64">
        <w:rPr>
          <w:rFonts w:ascii="Arial" w:hAnsi="Arial"/>
          <w:b/>
          <w:color w:val="C60230"/>
          <w:sz w:val="20"/>
          <w:szCs w:val="20"/>
          <w:lang w:val="en-US"/>
        </w:rPr>
        <w:t>London, 21</w:t>
      </w:r>
      <w:r w:rsidRPr="00E44D64">
        <w:rPr>
          <w:rFonts w:ascii="Arial" w:hAnsi="Arial"/>
          <w:b/>
          <w:color w:val="C60230"/>
          <w:sz w:val="20"/>
          <w:szCs w:val="20"/>
          <w:vertAlign w:val="superscript"/>
          <w:lang w:val="en-US"/>
        </w:rPr>
        <w:t>st</w:t>
      </w:r>
      <w:r w:rsidRPr="00E44D64">
        <w:rPr>
          <w:rFonts w:ascii="Arial" w:hAnsi="Arial"/>
          <w:b/>
          <w:color w:val="C60230"/>
          <w:sz w:val="20"/>
          <w:szCs w:val="20"/>
          <w:lang w:val="en-US"/>
        </w:rPr>
        <w:t xml:space="preserve"> February 2018 </w:t>
      </w:r>
      <w:r w:rsidR="008745A1">
        <w:rPr>
          <w:rFonts w:ascii="Arial" w:hAnsi="Arial"/>
          <w:b/>
          <w:color w:val="C60230"/>
          <w:sz w:val="20"/>
          <w:szCs w:val="20"/>
          <w:lang w:val="en-US"/>
        </w:rPr>
        <w:t>–</w:t>
      </w:r>
      <w:r w:rsidRPr="00E44D64">
        <w:rPr>
          <w:rFonts w:ascii="Arial" w:hAnsi="Arial"/>
          <w:b/>
          <w:color w:val="C60230"/>
          <w:sz w:val="20"/>
          <w:szCs w:val="20"/>
          <w:lang w:val="en-US"/>
        </w:rPr>
        <w:t xml:space="preserve"> </w:t>
      </w:r>
      <w:r w:rsidR="00B10935">
        <w:rPr>
          <w:rFonts w:ascii="Arial" w:hAnsi="Arial"/>
          <w:sz w:val="20"/>
          <w:szCs w:val="20"/>
          <w:lang w:val="en-US"/>
        </w:rPr>
        <w:t>VXFIBER</w:t>
      </w:r>
      <w:r w:rsidRPr="00E44D64">
        <w:rPr>
          <w:rFonts w:ascii="Arial" w:hAnsi="Arial"/>
          <w:sz w:val="20"/>
          <w:szCs w:val="20"/>
          <w:lang w:val="en-US"/>
        </w:rPr>
        <w:t xml:space="preserve">, a Swedish provider of </w:t>
      </w:r>
      <w:proofErr w:type="spellStart"/>
      <w:r w:rsidRPr="00E44D64">
        <w:rPr>
          <w:rFonts w:ascii="Arial" w:hAnsi="Arial"/>
          <w:sz w:val="20"/>
          <w:szCs w:val="20"/>
          <w:lang w:val="en-US"/>
        </w:rPr>
        <w:t>Fibre</w:t>
      </w:r>
      <w:proofErr w:type="spellEnd"/>
      <w:r w:rsidRPr="00E44D64">
        <w:rPr>
          <w:rFonts w:ascii="Arial" w:hAnsi="Arial"/>
          <w:sz w:val="20"/>
          <w:szCs w:val="20"/>
          <w:lang w:val="en-US"/>
        </w:rPr>
        <w:t>-to-the-Home (FTTH) solutions,</w:t>
      </w:r>
      <w:r w:rsidR="009D1094">
        <w:rPr>
          <w:rFonts w:ascii="Arial" w:hAnsi="Arial"/>
          <w:sz w:val="20"/>
          <w:szCs w:val="20"/>
          <w:lang w:val="en-US"/>
        </w:rPr>
        <w:t xml:space="preserve"> has launched in the UK with </w:t>
      </w:r>
      <w:r w:rsidR="00F8204D">
        <w:rPr>
          <w:rFonts w:ascii="Arial" w:hAnsi="Arial"/>
          <w:sz w:val="20"/>
          <w:szCs w:val="20"/>
          <w:lang w:val="en-US"/>
        </w:rPr>
        <w:t xml:space="preserve">a </w:t>
      </w:r>
      <w:r w:rsidR="00ED6673">
        <w:rPr>
          <w:rFonts w:ascii="Arial" w:hAnsi="Arial"/>
          <w:sz w:val="20"/>
          <w:szCs w:val="20"/>
          <w:lang w:val="en-US"/>
        </w:rPr>
        <w:t>mission to help</w:t>
      </w:r>
      <w:r w:rsidR="00F8204D">
        <w:rPr>
          <w:rFonts w:ascii="Arial" w:hAnsi="Arial"/>
          <w:sz w:val="20"/>
          <w:szCs w:val="20"/>
          <w:lang w:val="en-US"/>
        </w:rPr>
        <w:t xml:space="preserve"> </w:t>
      </w:r>
      <w:r w:rsidR="00ED6673">
        <w:rPr>
          <w:rFonts w:ascii="Arial" w:hAnsi="Arial"/>
          <w:sz w:val="20"/>
          <w:szCs w:val="20"/>
          <w:lang w:val="en-US"/>
        </w:rPr>
        <w:t>Local Authorities take charge of their Digital Destiny</w:t>
      </w:r>
      <w:r w:rsidR="003868A3">
        <w:rPr>
          <w:rFonts w:ascii="Arial" w:hAnsi="Arial"/>
          <w:sz w:val="20"/>
          <w:szCs w:val="20"/>
          <w:lang w:val="en-US"/>
        </w:rPr>
        <w:t>.</w:t>
      </w:r>
      <w:r w:rsidR="006406F0">
        <w:rPr>
          <w:rFonts w:ascii="Arial" w:hAnsi="Arial"/>
          <w:sz w:val="20"/>
          <w:szCs w:val="20"/>
          <w:lang w:val="en-US"/>
        </w:rPr>
        <w:t xml:space="preserve"> With over 50</w:t>
      </w:r>
      <w:r w:rsidR="006406F0" w:rsidRPr="00F8589E">
        <w:rPr>
          <w:rFonts w:ascii="Arial" w:hAnsi="Arial"/>
          <w:sz w:val="20"/>
          <w:szCs w:val="20"/>
          <w:lang w:val="en-US"/>
        </w:rPr>
        <w:t>,000 connected users</w:t>
      </w:r>
      <w:r w:rsidR="006406F0">
        <w:rPr>
          <w:rFonts w:ascii="Arial" w:hAnsi="Arial"/>
          <w:sz w:val="20"/>
          <w:szCs w:val="20"/>
          <w:lang w:val="en-US"/>
        </w:rPr>
        <w:t xml:space="preserve"> across </w:t>
      </w:r>
      <w:r w:rsidR="00B10935">
        <w:rPr>
          <w:rFonts w:ascii="Arial" w:hAnsi="Arial"/>
          <w:sz w:val="20"/>
          <w:szCs w:val="20"/>
          <w:lang w:val="en-US"/>
        </w:rPr>
        <w:t xml:space="preserve">Europe, </w:t>
      </w:r>
      <w:r w:rsidR="006406F0">
        <w:rPr>
          <w:rFonts w:ascii="Arial" w:hAnsi="Arial"/>
          <w:sz w:val="20"/>
          <w:szCs w:val="20"/>
          <w:lang w:val="en-US"/>
        </w:rPr>
        <w:t>South Africa</w:t>
      </w:r>
      <w:r w:rsidR="00B10935">
        <w:rPr>
          <w:rFonts w:ascii="Arial" w:hAnsi="Arial"/>
          <w:sz w:val="20"/>
          <w:szCs w:val="20"/>
          <w:lang w:val="en-US"/>
        </w:rPr>
        <w:t xml:space="preserve"> and the Far East</w:t>
      </w:r>
      <w:r w:rsidR="006406F0">
        <w:rPr>
          <w:rFonts w:ascii="Arial" w:hAnsi="Arial"/>
          <w:sz w:val="20"/>
          <w:szCs w:val="20"/>
          <w:lang w:val="en-US"/>
        </w:rPr>
        <w:t xml:space="preserve">, </w:t>
      </w:r>
      <w:r w:rsidR="00B10935">
        <w:rPr>
          <w:rFonts w:ascii="Arial" w:hAnsi="Arial"/>
          <w:sz w:val="20"/>
          <w:szCs w:val="20"/>
          <w:lang w:val="en-US"/>
        </w:rPr>
        <w:t>VXFIBER</w:t>
      </w:r>
      <w:r w:rsidR="006406F0">
        <w:rPr>
          <w:rFonts w:ascii="Arial" w:hAnsi="Arial"/>
          <w:sz w:val="20"/>
          <w:szCs w:val="20"/>
          <w:lang w:val="en-US"/>
        </w:rPr>
        <w:t xml:space="preserve"> </w:t>
      </w:r>
      <w:r w:rsidR="00B10935">
        <w:rPr>
          <w:rFonts w:ascii="Arial" w:hAnsi="Arial"/>
          <w:sz w:val="20"/>
          <w:szCs w:val="20"/>
          <w:lang w:val="en-US"/>
        </w:rPr>
        <w:t>can</w:t>
      </w:r>
      <w:r w:rsidR="006406F0">
        <w:rPr>
          <w:rFonts w:ascii="Arial" w:hAnsi="Arial"/>
          <w:sz w:val="20"/>
          <w:szCs w:val="20"/>
          <w:lang w:val="en-US"/>
        </w:rPr>
        <w:t xml:space="preserve"> leverage its</w:t>
      </w:r>
      <w:r w:rsidR="006406F0" w:rsidRPr="006406F0">
        <w:rPr>
          <w:rFonts w:ascii="Arial" w:hAnsi="Arial"/>
          <w:sz w:val="20"/>
          <w:szCs w:val="20"/>
          <w:lang w:val="en-US"/>
        </w:rPr>
        <w:t xml:space="preserve"> heritage </w:t>
      </w:r>
      <w:r w:rsidR="00B10935">
        <w:rPr>
          <w:rFonts w:ascii="Arial" w:hAnsi="Arial"/>
          <w:sz w:val="20"/>
          <w:szCs w:val="20"/>
          <w:lang w:val="en-US"/>
        </w:rPr>
        <w:t xml:space="preserve">and experience </w:t>
      </w:r>
      <w:r w:rsidR="006406F0" w:rsidRPr="006406F0">
        <w:rPr>
          <w:rFonts w:ascii="Arial" w:hAnsi="Arial"/>
          <w:sz w:val="20"/>
          <w:szCs w:val="20"/>
          <w:lang w:val="en-US"/>
        </w:rPr>
        <w:t xml:space="preserve">to provide </w:t>
      </w:r>
      <w:proofErr w:type="spellStart"/>
      <w:r w:rsidR="006406F0" w:rsidRPr="006406F0">
        <w:rPr>
          <w:rFonts w:ascii="Arial" w:hAnsi="Arial"/>
          <w:sz w:val="20"/>
          <w:szCs w:val="20"/>
          <w:lang w:val="en-US"/>
        </w:rPr>
        <w:t>fibre</w:t>
      </w:r>
      <w:proofErr w:type="spellEnd"/>
      <w:r w:rsidR="006406F0" w:rsidRPr="006406F0">
        <w:rPr>
          <w:rFonts w:ascii="Arial" w:hAnsi="Arial"/>
          <w:sz w:val="20"/>
          <w:szCs w:val="20"/>
          <w:lang w:val="en-US"/>
        </w:rPr>
        <w:t xml:space="preserve"> technological expertise</w:t>
      </w:r>
      <w:r w:rsidR="00FD2771" w:rsidRPr="00FD2771">
        <w:rPr>
          <w:rFonts w:ascii="Arial" w:hAnsi="Arial"/>
          <w:sz w:val="20"/>
          <w:szCs w:val="20"/>
          <w:lang w:val="en-US"/>
        </w:rPr>
        <w:t xml:space="preserve"> </w:t>
      </w:r>
      <w:r w:rsidR="00FD2771">
        <w:rPr>
          <w:rFonts w:ascii="Arial" w:hAnsi="Arial"/>
          <w:sz w:val="20"/>
          <w:szCs w:val="20"/>
          <w:lang w:val="en-US"/>
        </w:rPr>
        <w:t>in a country traditionally underserved by FTTH rollouts</w:t>
      </w:r>
      <w:r w:rsidR="00FD2771" w:rsidRPr="006406F0">
        <w:rPr>
          <w:rFonts w:ascii="Arial" w:hAnsi="Arial"/>
          <w:sz w:val="20"/>
          <w:szCs w:val="20"/>
          <w:lang w:val="en-US"/>
        </w:rPr>
        <w:t>.</w:t>
      </w:r>
      <w:r w:rsidR="00FD2771">
        <w:rPr>
          <w:rFonts w:ascii="Arial" w:hAnsi="Arial"/>
          <w:sz w:val="20"/>
          <w:szCs w:val="20"/>
          <w:lang w:val="en-US"/>
        </w:rPr>
        <w:t xml:space="preserve"> It will provide</w:t>
      </w:r>
      <w:r w:rsidR="006406F0" w:rsidRPr="006406F0">
        <w:rPr>
          <w:rFonts w:ascii="Arial" w:hAnsi="Arial"/>
          <w:sz w:val="20"/>
          <w:szCs w:val="20"/>
          <w:lang w:val="en-US"/>
        </w:rPr>
        <w:t xml:space="preserve"> a practical blueprint for Local Authorities to follow</w:t>
      </w:r>
      <w:r w:rsidR="00FD2771">
        <w:rPr>
          <w:rFonts w:ascii="Arial" w:hAnsi="Arial"/>
          <w:sz w:val="20"/>
          <w:szCs w:val="20"/>
          <w:lang w:val="en-US"/>
        </w:rPr>
        <w:t xml:space="preserve">, </w:t>
      </w:r>
      <w:r w:rsidR="00FD2771" w:rsidRPr="00FD2771">
        <w:rPr>
          <w:rFonts w:ascii="Arial" w:hAnsi="Arial"/>
          <w:sz w:val="20"/>
          <w:szCs w:val="20"/>
          <w:lang w:val="en-US"/>
        </w:rPr>
        <w:t>lead</w:t>
      </w:r>
      <w:r w:rsidR="00FD2771">
        <w:rPr>
          <w:rFonts w:ascii="Arial" w:hAnsi="Arial"/>
          <w:sz w:val="20"/>
          <w:szCs w:val="20"/>
          <w:lang w:val="en-US"/>
        </w:rPr>
        <w:t>ing</w:t>
      </w:r>
      <w:r w:rsidR="00FD2771" w:rsidRPr="00FD2771">
        <w:rPr>
          <w:rFonts w:ascii="Arial" w:hAnsi="Arial"/>
          <w:sz w:val="20"/>
          <w:szCs w:val="20"/>
          <w:lang w:val="en-US"/>
        </w:rPr>
        <w:t xml:space="preserve"> the charge </w:t>
      </w:r>
      <w:r w:rsidR="00FD2771">
        <w:rPr>
          <w:rFonts w:ascii="Arial" w:hAnsi="Arial"/>
          <w:sz w:val="20"/>
          <w:szCs w:val="20"/>
          <w:lang w:val="en-US"/>
        </w:rPr>
        <w:t>on</w:t>
      </w:r>
      <w:r w:rsidR="00FD2771" w:rsidRPr="00FD2771">
        <w:rPr>
          <w:rFonts w:ascii="Arial" w:hAnsi="Arial"/>
          <w:sz w:val="20"/>
          <w:szCs w:val="20"/>
          <w:lang w:val="en-US"/>
        </w:rPr>
        <w:t xml:space="preserve"> </w:t>
      </w:r>
      <w:r w:rsidR="00B10935">
        <w:rPr>
          <w:rFonts w:ascii="Arial" w:hAnsi="Arial"/>
          <w:sz w:val="20"/>
          <w:szCs w:val="20"/>
          <w:lang w:val="en-US"/>
        </w:rPr>
        <w:t>Gigabit</w:t>
      </w:r>
      <w:r w:rsidR="00FD2771" w:rsidRPr="00FD2771">
        <w:rPr>
          <w:rFonts w:ascii="Arial" w:hAnsi="Arial"/>
          <w:sz w:val="20"/>
          <w:szCs w:val="20"/>
          <w:lang w:val="en-US"/>
        </w:rPr>
        <w:t xml:space="preserve"> connectivity</w:t>
      </w:r>
      <w:r w:rsidR="00FD2771">
        <w:rPr>
          <w:rFonts w:ascii="Arial" w:hAnsi="Arial"/>
          <w:sz w:val="20"/>
          <w:szCs w:val="20"/>
          <w:lang w:val="en-US"/>
        </w:rPr>
        <w:t xml:space="preserve"> to stimulate economic investment and </w:t>
      </w:r>
      <w:proofErr w:type="spellStart"/>
      <w:r w:rsidR="00FD2771">
        <w:rPr>
          <w:rFonts w:ascii="Arial" w:hAnsi="Arial"/>
          <w:sz w:val="20"/>
          <w:szCs w:val="20"/>
          <w:lang w:val="en-US"/>
        </w:rPr>
        <w:t>monetise</w:t>
      </w:r>
      <w:proofErr w:type="spellEnd"/>
      <w:r w:rsidR="00FD2771">
        <w:rPr>
          <w:rFonts w:ascii="Arial" w:hAnsi="Arial"/>
          <w:sz w:val="20"/>
          <w:szCs w:val="20"/>
          <w:lang w:val="en-US"/>
        </w:rPr>
        <w:t xml:space="preserve"> </w:t>
      </w:r>
      <w:r w:rsidR="00B10935">
        <w:rPr>
          <w:rFonts w:ascii="Arial" w:hAnsi="Arial"/>
          <w:sz w:val="20"/>
          <w:szCs w:val="20"/>
          <w:lang w:val="en-US"/>
        </w:rPr>
        <w:t>local authority</w:t>
      </w:r>
      <w:r w:rsidR="00FD2771">
        <w:rPr>
          <w:rFonts w:ascii="Arial" w:hAnsi="Arial"/>
          <w:sz w:val="20"/>
          <w:szCs w:val="20"/>
          <w:lang w:val="en-US"/>
        </w:rPr>
        <w:t xml:space="preserve"> assets.</w:t>
      </w:r>
    </w:p>
    <w:p w14:paraId="241C4F24" w14:textId="6D14DE49" w:rsidR="00665DD1" w:rsidRDefault="00665DD1" w:rsidP="009D1094">
      <w:pPr>
        <w:spacing w:after="0" w:line="260" w:lineRule="exact"/>
        <w:rPr>
          <w:rFonts w:ascii="Arial" w:hAnsi="Arial"/>
          <w:sz w:val="20"/>
          <w:szCs w:val="20"/>
          <w:lang w:val="en-US"/>
        </w:rPr>
      </w:pPr>
    </w:p>
    <w:p w14:paraId="195F0012" w14:textId="12B3A0F2" w:rsidR="006406F0" w:rsidRDefault="006406F0" w:rsidP="006406F0">
      <w:pPr>
        <w:rPr>
          <w:rFonts w:ascii="Arial" w:hAnsi="Arial"/>
          <w:sz w:val="20"/>
          <w:szCs w:val="20"/>
          <w:lang w:val="en-US"/>
        </w:rPr>
      </w:pPr>
      <w:r w:rsidRPr="00501AB2">
        <w:rPr>
          <w:rFonts w:ascii="Arial" w:hAnsi="Arial"/>
          <w:sz w:val="20"/>
          <w:szCs w:val="20"/>
          <w:lang w:val="en-US"/>
        </w:rPr>
        <w:t>Mikael Sandberg, Executive Chairman</w:t>
      </w:r>
      <w:r>
        <w:rPr>
          <w:rFonts w:ascii="Arial" w:hAnsi="Arial"/>
          <w:sz w:val="20"/>
          <w:szCs w:val="20"/>
          <w:lang w:val="en-US"/>
        </w:rPr>
        <w:t xml:space="preserve"> at </w:t>
      </w:r>
      <w:r w:rsidR="00B10935">
        <w:rPr>
          <w:rFonts w:ascii="Arial" w:hAnsi="Arial"/>
          <w:sz w:val="20"/>
          <w:szCs w:val="20"/>
          <w:lang w:val="en-US"/>
        </w:rPr>
        <w:t>VXFIBER</w:t>
      </w:r>
      <w:r>
        <w:rPr>
          <w:rFonts w:ascii="Arial" w:hAnsi="Arial"/>
          <w:sz w:val="20"/>
          <w:szCs w:val="20"/>
          <w:lang w:val="en-US"/>
        </w:rPr>
        <w:t xml:space="preserve"> explained: “</w:t>
      </w:r>
      <w:r w:rsidRPr="0089120F">
        <w:rPr>
          <w:rFonts w:ascii="Arial" w:hAnsi="Arial"/>
          <w:sz w:val="20"/>
          <w:szCs w:val="20"/>
          <w:lang w:val="en-US"/>
        </w:rPr>
        <w:t>Gigabit speed ‘</w:t>
      </w:r>
      <w:proofErr w:type="spellStart"/>
      <w:r w:rsidRPr="0089120F">
        <w:rPr>
          <w:rFonts w:ascii="Arial" w:hAnsi="Arial"/>
          <w:sz w:val="20"/>
          <w:szCs w:val="20"/>
          <w:lang w:val="en-US"/>
        </w:rPr>
        <w:t>fibre</w:t>
      </w:r>
      <w:proofErr w:type="spellEnd"/>
      <w:r w:rsidRPr="0089120F">
        <w:rPr>
          <w:rFonts w:ascii="Arial" w:hAnsi="Arial"/>
          <w:sz w:val="20"/>
          <w:szCs w:val="20"/>
          <w:lang w:val="en-US"/>
        </w:rPr>
        <w:t xml:space="preserve"> to the home’ (</w:t>
      </w:r>
      <w:proofErr w:type="spellStart"/>
      <w:r w:rsidRPr="0089120F">
        <w:rPr>
          <w:rFonts w:ascii="Arial" w:hAnsi="Arial"/>
          <w:sz w:val="20"/>
          <w:szCs w:val="20"/>
          <w:lang w:val="en-US"/>
        </w:rPr>
        <w:t>ftth</w:t>
      </w:r>
      <w:proofErr w:type="spellEnd"/>
      <w:r w:rsidRPr="0089120F">
        <w:rPr>
          <w:rFonts w:ascii="Arial" w:hAnsi="Arial"/>
          <w:sz w:val="20"/>
          <w:szCs w:val="20"/>
          <w:lang w:val="en-US"/>
        </w:rPr>
        <w:t>) is the infrastructure on which the digital economy of the future will be built</w:t>
      </w:r>
      <w:r>
        <w:rPr>
          <w:rFonts w:ascii="Arial" w:hAnsi="Arial"/>
          <w:sz w:val="20"/>
          <w:szCs w:val="20"/>
          <w:lang w:val="en-US"/>
        </w:rPr>
        <w:t xml:space="preserve">. Yet we’re acutely aware how underserved the UK is – with figures from </w:t>
      </w:r>
      <w:proofErr w:type="spellStart"/>
      <w:r>
        <w:rPr>
          <w:rFonts w:ascii="Arial" w:hAnsi="Arial"/>
          <w:sz w:val="20"/>
          <w:szCs w:val="20"/>
          <w:lang w:val="en-US"/>
        </w:rPr>
        <w:t>Ofcom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showing only </w:t>
      </w:r>
      <w:r w:rsidRPr="0089120F">
        <w:rPr>
          <w:rFonts w:ascii="Arial" w:hAnsi="Arial"/>
          <w:sz w:val="20"/>
          <w:szCs w:val="20"/>
          <w:lang w:val="en-US"/>
        </w:rPr>
        <w:t>3% of home</w:t>
      </w:r>
      <w:r>
        <w:rPr>
          <w:rFonts w:ascii="Arial" w:hAnsi="Arial"/>
          <w:sz w:val="20"/>
          <w:szCs w:val="20"/>
          <w:lang w:val="en-US"/>
        </w:rPr>
        <w:t>s</w:t>
      </w:r>
      <w:r w:rsidRPr="0089120F">
        <w:rPr>
          <w:rFonts w:ascii="Arial" w:hAnsi="Arial"/>
          <w:sz w:val="20"/>
          <w:szCs w:val="20"/>
          <w:lang w:val="en-US"/>
        </w:rPr>
        <w:t xml:space="preserve"> and businesses connected to full </w:t>
      </w:r>
      <w:proofErr w:type="spellStart"/>
      <w:r w:rsidRPr="0089120F">
        <w:rPr>
          <w:rFonts w:ascii="Arial" w:hAnsi="Arial"/>
          <w:sz w:val="20"/>
          <w:szCs w:val="20"/>
          <w:lang w:val="en-US"/>
        </w:rPr>
        <w:t>fibre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. </w:t>
      </w:r>
      <w:r w:rsidRPr="0089120F">
        <w:rPr>
          <w:rFonts w:ascii="Arial" w:hAnsi="Arial"/>
          <w:sz w:val="20"/>
          <w:szCs w:val="20"/>
          <w:lang w:val="en-US"/>
        </w:rPr>
        <w:t xml:space="preserve">The </w:t>
      </w:r>
      <w:r w:rsidR="00B10935">
        <w:rPr>
          <w:rFonts w:ascii="Arial" w:hAnsi="Arial"/>
          <w:sz w:val="20"/>
          <w:szCs w:val="20"/>
          <w:lang w:val="en-US"/>
        </w:rPr>
        <w:t>slow</w:t>
      </w:r>
      <w:r w:rsidR="00506CF1">
        <w:rPr>
          <w:rFonts w:ascii="Arial" w:hAnsi="Arial"/>
          <w:sz w:val="20"/>
          <w:szCs w:val="20"/>
          <w:lang w:val="en-US"/>
        </w:rPr>
        <w:t xml:space="preserve"> </w:t>
      </w:r>
      <w:r w:rsidRPr="0089120F">
        <w:rPr>
          <w:rFonts w:ascii="Arial" w:hAnsi="Arial"/>
          <w:sz w:val="20"/>
          <w:szCs w:val="20"/>
          <w:lang w:val="en-US"/>
        </w:rPr>
        <w:t xml:space="preserve">pace at which high-speed </w:t>
      </w:r>
      <w:proofErr w:type="spellStart"/>
      <w:r w:rsidRPr="0089120F">
        <w:rPr>
          <w:rFonts w:ascii="Arial" w:hAnsi="Arial"/>
          <w:sz w:val="20"/>
          <w:szCs w:val="20"/>
          <w:lang w:val="en-US"/>
        </w:rPr>
        <w:t>fibre</w:t>
      </w:r>
      <w:proofErr w:type="spellEnd"/>
      <w:r w:rsidRPr="0089120F">
        <w:rPr>
          <w:rFonts w:ascii="Arial" w:hAnsi="Arial"/>
          <w:sz w:val="20"/>
          <w:szCs w:val="20"/>
          <w:lang w:val="en-US"/>
        </w:rPr>
        <w:t xml:space="preserve"> connectivity </w:t>
      </w:r>
      <w:r w:rsidR="00B10935">
        <w:rPr>
          <w:rFonts w:ascii="Arial" w:hAnsi="Arial"/>
          <w:sz w:val="20"/>
          <w:szCs w:val="20"/>
          <w:lang w:val="en-US"/>
        </w:rPr>
        <w:t>has been</w:t>
      </w:r>
      <w:r w:rsidRPr="0089120F">
        <w:rPr>
          <w:rFonts w:ascii="Arial" w:hAnsi="Arial"/>
          <w:sz w:val="20"/>
          <w:szCs w:val="20"/>
          <w:lang w:val="en-US"/>
        </w:rPr>
        <w:t xml:space="preserve"> rolled out across the UK is alarming in comparison with mainland Europe</w:t>
      </w:r>
      <w:r>
        <w:rPr>
          <w:rFonts w:ascii="Arial" w:hAnsi="Arial"/>
          <w:sz w:val="20"/>
          <w:szCs w:val="20"/>
          <w:lang w:val="en-US"/>
        </w:rPr>
        <w:t xml:space="preserve"> - the country doesn’t even appear in the latest rankings from the </w:t>
      </w:r>
      <w:r w:rsidRPr="00127E71">
        <w:rPr>
          <w:rFonts w:ascii="Arial" w:hAnsi="Arial"/>
          <w:sz w:val="20"/>
          <w:szCs w:val="20"/>
          <w:lang w:val="en-US"/>
        </w:rPr>
        <w:t>FTTH</w:t>
      </w:r>
      <w:r>
        <w:rPr>
          <w:rFonts w:ascii="Arial" w:hAnsi="Arial"/>
          <w:sz w:val="20"/>
          <w:szCs w:val="20"/>
          <w:lang w:val="en-US"/>
        </w:rPr>
        <w:t xml:space="preserve"> </w:t>
      </w:r>
      <w:r w:rsidR="009F313B">
        <w:rPr>
          <w:rFonts w:ascii="Arial" w:hAnsi="Arial"/>
          <w:sz w:val="20"/>
          <w:szCs w:val="20"/>
          <w:lang w:val="en-US"/>
        </w:rPr>
        <w:t xml:space="preserve">European </w:t>
      </w:r>
      <w:r>
        <w:rPr>
          <w:rFonts w:ascii="Arial" w:hAnsi="Arial"/>
          <w:sz w:val="20"/>
          <w:szCs w:val="20"/>
          <w:lang w:val="en-US"/>
        </w:rPr>
        <w:t>Market Panorama</w:t>
      </w:r>
      <w:r w:rsidRPr="0089120F">
        <w:rPr>
          <w:rFonts w:ascii="Arial" w:hAnsi="Arial"/>
          <w:sz w:val="20"/>
          <w:szCs w:val="20"/>
          <w:lang w:val="en-US"/>
        </w:rPr>
        <w:t>.</w:t>
      </w:r>
      <w:r>
        <w:rPr>
          <w:rFonts w:ascii="Arial" w:hAnsi="Arial"/>
          <w:sz w:val="20"/>
          <w:szCs w:val="20"/>
          <w:lang w:val="en-US"/>
        </w:rPr>
        <w:t xml:space="preserve"> </w:t>
      </w:r>
      <w:r w:rsidRPr="0089120F">
        <w:rPr>
          <w:rFonts w:ascii="Arial" w:hAnsi="Arial"/>
          <w:sz w:val="20"/>
          <w:szCs w:val="20"/>
          <w:lang w:val="en-US"/>
        </w:rPr>
        <w:t xml:space="preserve">By not focusing on 1GB </w:t>
      </w:r>
      <w:r w:rsidR="009F313B">
        <w:rPr>
          <w:rFonts w:ascii="Arial" w:hAnsi="Arial"/>
          <w:sz w:val="20"/>
          <w:szCs w:val="20"/>
          <w:lang w:val="en-US"/>
        </w:rPr>
        <w:t xml:space="preserve">full </w:t>
      </w:r>
      <w:proofErr w:type="spellStart"/>
      <w:r w:rsidRPr="0089120F">
        <w:rPr>
          <w:rFonts w:ascii="Arial" w:hAnsi="Arial"/>
          <w:sz w:val="20"/>
          <w:szCs w:val="20"/>
          <w:lang w:val="en-US"/>
        </w:rPr>
        <w:t>fibre</w:t>
      </w:r>
      <w:proofErr w:type="spellEnd"/>
      <w:r w:rsidRPr="0089120F">
        <w:rPr>
          <w:rFonts w:ascii="Arial" w:hAnsi="Arial"/>
          <w:sz w:val="20"/>
          <w:szCs w:val="20"/>
          <w:lang w:val="en-US"/>
        </w:rPr>
        <w:t>, the UK is not properly addressing the issue of future-proof</w:t>
      </w:r>
      <w:r w:rsidR="009F313B">
        <w:rPr>
          <w:rFonts w:ascii="Arial" w:hAnsi="Arial"/>
          <w:sz w:val="20"/>
          <w:szCs w:val="20"/>
          <w:lang w:val="en-US"/>
        </w:rPr>
        <w:t>ing the</w:t>
      </w:r>
      <w:r w:rsidRPr="0089120F">
        <w:rPr>
          <w:rFonts w:ascii="Arial" w:hAnsi="Arial"/>
          <w:sz w:val="20"/>
          <w:szCs w:val="20"/>
          <w:lang w:val="en-US"/>
        </w:rPr>
        <w:t xml:space="preserve"> nation</w:t>
      </w:r>
      <w:r w:rsidR="009F313B">
        <w:rPr>
          <w:rFonts w:ascii="Arial" w:hAnsi="Arial"/>
          <w:sz w:val="20"/>
          <w:szCs w:val="20"/>
          <w:lang w:val="en-US"/>
        </w:rPr>
        <w:t>al digital economy</w:t>
      </w:r>
      <w:r w:rsidRPr="0089120F">
        <w:rPr>
          <w:rFonts w:ascii="Arial" w:hAnsi="Arial"/>
          <w:sz w:val="20"/>
          <w:szCs w:val="20"/>
          <w:lang w:val="en-US"/>
        </w:rPr>
        <w:t>. It’s kicking the problem down the road to deal with at an unknown future date.</w:t>
      </w:r>
      <w:r>
        <w:rPr>
          <w:rFonts w:ascii="Arial" w:hAnsi="Arial"/>
          <w:sz w:val="20"/>
          <w:szCs w:val="20"/>
          <w:lang w:val="en-US"/>
        </w:rPr>
        <w:t>”</w:t>
      </w:r>
    </w:p>
    <w:p w14:paraId="785CD003" w14:textId="1646CFB2" w:rsidR="006406F0" w:rsidRPr="00506CF1" w:rsidRDefault="006406F0" w:rsidP="0089120F">
      <w:pPr>
        <w:rPr>
          <w:rFonts w:ascii="Arial" w:hAnsi="Arial"/>
          <w:color w:val="C60230"/>
          <w:sz w:val="20"/>
          <w:szCs w:val="20"/>
          <w:lang w:val="en-US"/>
        </w:rPr>
      </w:pPr>
      <w:r w:rsidRPr="00506CF1">
        <w:rPr>
          <w:rFonts w:ascii="Arial" w:hAnsi="Arial"/>
          <w:color w:val="C60230"/>
          <w:sz w:val="20"/>
          <w:szCs w:val="20"/>
          <w:lang w:val="en-US"/>
        </w:rPr>
        <w:t>Swedish Business Model</w:t>
      </w:r>
      <w:r w:rsidR="009F313B">
        <w:rPr>
          <w:rFonts w:ascii="Arial" w:hAnsi="Arial"/>
          <w:color w:val="C60230"/>
          <w:sz w:val="20"/>
          <w:szCs w:val="20"/>
          <w:lang w:val="en-US"/>
        </w:rPr>
        <w:t xml:space="preserve"> – Open Access</w:t>
      </w:r>
    </w:p>
    <w:p w14:paraId="312AEAE1" w14:textId="20471361" w:rsidR="0089120F" w:rsidRDefault="00B10935" w:rsidP="0089120F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VXFIBER</w:t>
      </w:r>
      <w:r w:rsidR="00501AB2" w:rsidRPr="00665DD1">
        <w:rPr>
          <w:rFonts w:ascii="Arial" w:hAnsi="Arial"/>
          <w:sz w:val="20"/>
          <w:szCs w:val="20"/>
          <w:lang w:val="en-US"/>
        </w:rPr>
        <w:t xml:space="preserve"> co-invests in, builds and operates Open Access </w:t>
      </w:r>
      <w:proofErr w:type="spellStart"/>
      <w:r w:rsidR="00501AB2" w:rsidRPr="00665DD1">
        <w:rPr>
          <w:rFonts w:ascii="Arial" w:hAnsi="Arial"/>
          <w:sz w:val="20"/>
          <w:szCs w:val="20"/>
          <w:lang w:val="en-US"/>
        </w:rPr>
        <w:t>fibre</w:t>
      </w:r>
      <w:proofErr w:type="spellEnd"/>
      <w:r w:rsidR="00501AB2" w:rsidRPr="00665DD1">
        <w:rPr>
          <w:rFonts w:ascii="Arial" w:hAnsi="Arial"/>
          <w:sz w:val="20"/>
          <w:szCs w:val="20"/>
          <w:lang w:val="en-US"/>
        </w:rPr>
        <w:t xml:space="preserve"> networks.</w:t>
      </w:r>
      <w:r w:rsidR="00506CF1">
        <w:rPr>
          <w:rFonts w:ascii="Arial" w:hAnsi="Arial"/>
          <w:sz w:val="20"/>
          <w:szCs w:val="20"/>
          <w:lang w:val="en-US"/>
        </w:rPr>
        <w:t xml:space="preserve"> </w:t>
      </w:r>
      <w:r w:rsidR="00665DD1" w:rsidRPr="00665DD1">
        <w:rPr>
          <w:rFonts w:ascii="Arial" w:hAnsi="Arial"/>
          <w:sz w:val="20"/>
          <w:szCs w:val="20"/>
          <w:lang w:val="en-US"/>
        </w:rPr>
        <w:t xml:space="preserve">Through a </w:t>
      </w:r>
      <w:r w:rsidR="00665DD1" w:rsidRPr="002E1FEF">
        <w:rPr>
          <w:rFonts w:ascii="Arial" w:hAnsi="Arial"/>
          <w:sz w:val="20"/>
          <w:szCs w:val="20"/>
          <w:lang w:val="en-US"/>
        </w:rPr>
        <w:t>public-private collaboration – the so called “Swedish business model</w:t>
      </w:r>
      <w:r w:rsidR="00F8589E">
        <w:rPr>
          <w:rFonts w:ascii="Arial" w:hAnsi="Arial"/>
          <w:sz w:val="20"/>
          <w:szCs w:val="20"/>
          <w:lang w:val="en-US"/>
        </w:rPr>
        <w:t>”</w:t>
      </w:r>
      <w:r w:rsidR="00665DD1" w:rsidRPr="00665DD1">
        <w:rPr>
          <w:rFonts w:ascii="Arial" w:hAnsi="Arial"/>
          <w:sz w:val="20"/>
          <w:szCs w:val="20"/>
          <w:lang w:val="en-US"/>
        </w:rPr>
        <w:t xml:space="preserve"> </w:t>
      </w:r>
      <w:r w:rsidR="00665DD1">
        <w:rPr>
          <w:rFonts w:ascii="Arial" w:hAnsi="Arial"/>
          <w:sz w:val="20"/>
          <w:szCs w:val="20"/>
          <w:lang w:val="en-US"/>
        </w:rPr>
        <w:t>–</w:t>
      </w:r>
      <w:r w:rsidR="00665DD1" w:rsidRPr="00665DD1">
        <w:rPr>
          <w:rFonts w:ascii="Arial" w:hAnsi="Arial"/>
          <w:sz w:val="20"/>
          <w:szCs w:val="20"/>
          <w:lang w:val="en-US"/>
        </w:rPr>
        <w:t xml:space="preserve"> </w:t>
      </w:r>
      <w:r w:rsidR="003F538F">
        <w:rPr>
          <w:rFonts w:ascii="Arial" w:hAnsi="Arial"/>
          <w:sz w:val="20"/>
          <w:szCs w:val="20"/>
          <w:lang w:val="en-US"/>
        </w:rPr>
        <w:t xml:space="preserve">it </w:t>
      </w:r>
      <w:r w:rsidR="00665DD1" w:rsidRPr="00665DD1">
        <w:rPr>
          <w:rFonts w:ascii="Arial" w:hAnsi="Arial"/>
          <w:sz w:val="20"/>
          <w:szCs w:val="20"/>
          <w:lang w:val="en-US"/>
        </w:rPr>
        <w:t xml:space="preserve">partners with local authorities to invest and install their own high-speed </w:t>
      </w:r>
      <w:proofErr w:type="spellStart"/>
      <w:r w:rsidR="00665DD1" w:rsidRPr="00665DD1">
        <w:rPr>
          <w:rFonts w:ascii="Arial" w:hAnsi="Arial"/>
          <w:sz w:val="20"/>
          <w:szCs w:val="20"/>
          <w:lang w:val="en-US"/>
        </w:rPr>
        <w:t>fibre</w:t>
      </w:r>
      <w:proofErr w:type="spellEnd"/>
      <w:r w:rsidR="009F313B">
        <w:rPr>
          <w:rFonts w:ascii="Arial" w:hAnsi="Arial"/>
          <w:sz w:val="20"/>
          <w:szCs w:val="20"/>
          <w:lang w:val="en-US"/>
        </w:rPr>
        <w:t xml:space="preserve"> assets</w:t>
      </w:r>
      <w:r w:rsidR="00F8589E">
        <w:rPr>
          <w:rFonts w:ascii="Arial" w:hAnsi="Arial"/>
          <w:sz w:val="20"/>
          <w:szCs w:val="20"/>
          <w:lang w:val="en-US"/>
        </w:rPr>
        <w:t>. This is know</w:t>
      </w:r>
      <w:r w:rsidR="00506CF1">
        <w:rPr>
          <w:rFonts w:ascii="Arial" w:hAnsi="Arial"/>
          <w:sz w:val="20"/>
          <w:szCs w:val="20"/>
          <w:lang w:val="en-US"/>
        </w:rPr>
        <w:t>n</w:t>
      </w:r>
      <w:r w:rsidR="00F8589E">
        <w:rPr>
          <w:rFonts w:ascii="Arial" w:hAnsi="Arial"/>
          <w:sz w:val="20"/>
          <w:szCs w:val="20"/>
          <w:lang w:val="en-US"/>
        </w:rPr>
        <w:t xml:space="preserve"> as</w:t>
      </w:r>
      <w:r w:rsidR="00665DD1" w:rsidRPr="00665DD1">
        <w:rPr>
          <w:rFonts w:ascii="Arial" w:hAnsi="Arial"/>
          <w:sz w:val="20"/>
          <w:szCs w:val="20"/>
          <w:lang w:val="en-US"/>
        </w:rPr>
        <w:t xml:space="preserve"> the “passive layer” of the network. </w:t>
      </w:r>
      <w:r>
        <w:rPr>
          <w:rFonts w:ascii="Arial" w:hAnsi="Arial"/>
          <w:sz w:val="20"/>
          <w:szCs w:val="20"/>
          <w:lang w:val="en-US"/>
        </w:rPr>
        <w:t>VXFIBER</w:t>
      </w:r>
      <w:r w:rsidR="00665DD1">
        <w:rPr>
          <w:rFonts w:ascii="Arial" w:hAnsi="Arial"/>
          <w:sz w:val="20"/>
          <w:szCs w:val="20"/>
          <w:lang w:val="en-US"/>
        </w:rPr>
        <w:t xml:space="preserve"> </w:t>
      </w:r>
      <w:r w:rsidR="00665DD1" w:rsidRPr="00665DD1">
        <w:rPr>
          <w:rFonts w:ascii="Arial" w:hAnsi="Arial"/>
          <w:sz w:val="20"/>
          <w:szCs w:val="20"/>
          <w:lang w:val="en-US"/>
        </w:rPr>
        <w:t xml:space="preserve">then provides the all-important </w:t>
      </w:r>
      <w:r w:rsidR="009F313B">
        <w:rPr>
          <w:rFonts w:ascii="Arial" w:hAnsi="Arial"/>
          <w:sz w:val="20"/>
          <w:szCs w:val="20"/>
          <w:lang w:val="en-US"/>
        </w:rPr>
        <w:t xml:space="preserve">active equipment and </w:t>
      </w:r>
      <w:r w:rsidR="00665DD1" w:rsidRPr="00665DD1">
        <w:rPr>
          <w:rFonts w:ascii="Arial" w:hAnsi="Arial"/>
          <w:sz w:val="20"/>
          <w:szCs w:val="20"/>
          <w:lang w:val="en-US"/>
        </w:rPr>
        <w:t xml:space="preserve">network management systems - the “active layer” - which the Local Authority can use to </w:t>
      </w:r>
      <w:proofErr w:type="spellStart"/>
      <w:r w:rsidR="00665DD1" w:rsidRPr="00665DD1">
        <w:rPr>
          <w:rFonts w:ascii="Arial" w:hAnsi="Arial"/>
          <w:sz w:val="20"/>
          <w:szCs w:val="20"/>
          <w:lang w:val="en-US"/>
        </w:rPr>
        <w:t>monetise</w:t>
      </w:r>
      <w:proofErr w:type="spellEnd"/>
      <w:r w:rsidR="00665DD1" w:rsidRPr="00665DD1">
        <w:rPr>
          <w:rFonts w:ascii="Arial" w:hAnsi="Arial"/>
          <w:sz w:val="20"/>
          <w:szCs w:val="20"/>
          <w:lang w:val="en-US"/>
        </w:rPr>
        <w:t xml:space="preserve"> its </w:t>
      </w:r>
      <w:proofErr w:type="spellStart"/>
      <w:r w:rsidR="00665DD1" w:rsidRPr="00665DD1">
        <w:rPr>
          <w:rFonts w:ascii="Arial" w:hAnsi="Arial"/>
          <w:sz w:val="20"/>
          <w:szCs w:val="20"/>
          <w:lang w:val="en-US"/>
        </w:rPr>
        <w:t>fibre</w:t>
      </w:r>
      <w:proofErr w:type="spellEnd"/>
      <w:r w:rsidR="00665DD1" w:rsidRPr="00665DD1">
        <w:rPr>
          <w:rFonts w:ascii="Arial" w:hAnsi="Arial"/>
          <w:sz w:val="20"/>
          <w:szCs w:val="20"/>
          <w:lang w:val="en-US"/>
        </w:rPr>
        <w:t xml:space="preserve"> investment</w:t>
      </w:r>
      <w:r w:rsidR="005448C1">
        <w:rPr>
          <w:rFonts w:ascii="Arial" w:hAnsi="Arial"/>
          <w:sz w:val="20"/>
          <w:szCs w:val="20"/>
          <w:lang w:val="en-US"/>
        </w:rPr>
        <w:t xml:space="preserve">. </w:t>
      </w:r>
      <w:r w:rsidR="00665DD1" w:rsidRPr="00665DD1">
        <w:rPr>
          <w:rFonts w:ascii="Arial" w:hAnsi="Arial"/>
          <w:sz w:val="20"/>
          <w:szCs w:val="20"/>
          <w:lang w:val="en-US"/>
        </w:rPr>
        <w:t xml:space="preserve">In this way, Local Authorities are no longer dependent upon established telecom operators or ISPs to provide essential connectivity. </w:t>
      </w:r>
      <w:r w:rsidR="00F8589E">
        <w:rPr>
          <w:rFonts w:ascii="Arial" w:hAnsi="Arial"/>
          <w:sz w:val="20"/>
          <w:szCs w:val="20"/>
          <w:lang w:val="en-US"/>
        </w:rPr>
        <w:t>Instead, t</w:t>
      </w:r>
      <w:r w:rsidR="00665DD1" w:rsidRPr="00665DD1">
        <w:rPr>
          <w:rFonts w:ascii="Arial" w:hAnsi="Arial"/>
          <w:sz w:val="20"/>
          <w:szCs w:val="20"/>
          <w:lang w:val="en-US"/>
        </w:rPr>
        <w:t xml:space="preserve">hey can </w:t>
      </w:r>
      <w:proofErr w:type="spellStart"/>
      <w:r w:rsidR="005448C1">
        <w:rPr>
          <w:rFonts w:ascii="Arial" w:hAnsi="Arial"/>
          <w:sz w:val="20"/>
          <w:szCs w:val="20"/>
          <w:lang w:val="en-US"/>
        </w:rPr>
        <w:t>monetise</w:t>
      </w:r>
      <w:proofErr w:type="spellEnd"/>
      <w:r w:rsidR="005448C1">
        <w:rPr>
          <w:rFonts w:ascii="Arial" w:hAnsi="Arial"/>
          <w:sz w:val="20"/>
          <w:szCs w:val="20"/>
          <w:lang w:val="en-US"/>
        </w:rPr>
        <w:t xml:space="preserve"> their existing assets to kick start gigabit networks in their boroughs with the social and economic benefits that result.</w:t>
      </w:r>
    </w:p>
    <w:p w14:paraId="35D12C8A" w14:textId="0001FA9C" w:rsidR="00D8522F" w:rsidRDefault="009247C0" w:rsidP="009247C0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Finally, </w:t>
      </w:r>
      <w:r w:rsidR="00B10935">
        <w:rPr>
          <w:rFonts w:ascii="Arial" w:hAnsi="Arial"/>
          <w:sz w:val="20"/>
          <w:szCs w:val="20"/>
          <w:lang w:val="en-US"/>
        </w:rPr>
        <w:t>VXFIBER</w:t>
      </w:r>
      <w:r>
        <w:rPr>
          <w:rFonts w:ascii="Arial" w:hAnsi="Arial"/>
          <w:sz w:val="20"/>
          <w:szCs w:val="20"/>
          <w:lang w:val="en-US"/>
        </w:rPr>
        <w:t xml:space="preserve"> </w:t>
      </w:r>
      <w:r w:rsidRPr="003F538F">
        <w:rPr>
          <w:rFonts w:ascii="Arial" w:hAnsi="Arial"/>
          <w:sz w:val="20"/>
          <w:szCs w:val="20"/>
          <w:lang w:val="en-US"/>
        </w:rPr>
        <w:t xml:space="preserve">partners with service providers who </w:t>
      </w:r>
      <w:r>
        <w:rPr>
          <w:rFonts w:ascii="Arial" w:hAnsi="Arial"/>
          <w:sz w:val="20"/>
          <w:szCs w:val="20"/>
          <w:lang w:val="en-US"/>
        </w:rPr>
        <w:t xml:space="preserve">can </w:t>
      </w:r>
      <w:r w:rsidRPr="003F538F">
        <w:rPr>
          <w:rFonts w:ascii="Arial" w:hAnsi="Arial"/>
          <w:sz w:val="20"/>
          <w:szCs w:val="20"/>
          <w:lang w:val="en-US"/>
        </w:rPr>
        <w:t xml:space="preserve">offer </w:t>
      </w:r>
      <w:r w:rsidR="005448C1">
        <w:rPr>
          <w:rFonts w:ascii="Arial" w:hAnsi="Arial"/>
          <w:sz w:val="20"/>
          <w:szCs w:val="20"/>
          <w:lang w:val="en-US"/>
        </w:rPr>
        <w:t xml:space="preserve">various </w:t>
      </w:r>
      <w:r w:rsidRPr="003F538F">
        <w:rPr>
          <w:rFonts w:ascii="Arial" w:hAnsi="Arial"/>
          <w:sz w:val="20"/>
          <w:szCs w:val="20"/>
          <w:lang w:val="en-US"/>
        </w:rPr>
        <w:t>products and services direct</w:t>
      </w:r>
      <w:r w:rsidR="00F8589E">
        <w:rPr>
          <w:rFonts w:ascii="Arial" w:hAnsi="Arial"/>
          <w:sz w:val="20"/>
          <w:szCs w:val="20"/>
          <w:lang w:val="en-US"/>
        </w:rPr>
        <w:t>ly</w:t>
      </w:r>
      <w:r w:rsidRPr="003F538F">
        <w:rPr>
          <w:rFonts w:ascii="Arial" w:hAnsi="Arial"/>
          <w:sz w:val="20"/>
          <w:szCs w:val="20"/>
          <w:lang w:val="en-US"/>
        </w:rPr>
        <w:t xml:space="preserve"> to the subscriber via a self-provisioning web-based portal</w:t>
      </w:r>
      <w:r w:rsidR="00D8522F">
        <w:rPr>
          <w:rFonts w:ascii="Arial" w:hAnsi="Arial"/>
          <w:sz w:val="20"/>
          <w:szCs w:val="20"/>
          <w:lang w:val="en-US"/>
        </w:rPr>
        <w:t xml:space="preserve"> – the “retail layer”</w:t>
      </w:r>
      <w:r w:rsidRPr="003F538F">
        <w:rPr>
          <w:rFonts w:ascii="Arial" w:hAnsi="Arial"/>
          <w:sz w:val="20"/>
          <w:szCs w:val="20"/>
          <w:lang w:val="en-US"/>
        </w:rPr>
        <w:t>.</w:t>
      </w:r>
      <w:r w:rsidRPr="009247C0">
        <w:rPr>
          <w:rFonts w:ascii="Arial" w:hAnsi="Arial"/>
          <w:sz w:val="20"/>
          <w:szCs w:val="20"/>
          <w:lang w:val="en-US"/>
        </w:rPr>
        <w:t xml:space="preserve"> </w:t>
      </w:r>
      <w:r w:rsidR="005448C1">
        <w:rPr>
          <w:rFonts w:ascii="Arial" w:hAnsi="Arial"/>
          <w:sz w:val="20"/>
          <w:szCs w:val="20"/>
          <w:lang w:val="en-US"/>
        </w:rPr>
        <w:t>T</w:t>
      </w:r>
      <w:r>
        <w:rPr>
          <w:rFonts w:ascii="Arial" w:hAnsi="Arial"/>
          <w:sz w:val="20"/>
          <w:szCs w:val="20"/>
          <w:lang w:val="en-US"/>
        </w:rPr>
        <w:t>his</w:t>
      </w:r>
      <w:r w:rsidRPr="003F538F">
        <w:rPr>
          <w:rFonts w:ascii="Arial" w:hAnsi="Arial"/>
          <w:sz w:val="20"/>
          <w:szCs w:val="20"/>
          <w:lang w:val="en-US"/>
        </w:rPr>
        <w:t xml:space="preserve"> Open Access Model meets all the commercial and operational requirements of the stakeholders</w:t>
      </w:r>
      <w:r>
        <w:rPr>
          <w:rFonts w:ascii="Arial" w:hAnsi="Arial"/>
          <w:sz w:val="20"/>
          <w:szCs w:val="20"/>
          <w:lang w:val="en-US"/>
        </w:rPr>
        <w:t xml:space="preserve">, but by giving </w:t>
      </w:r>
      <w:r w:rsidRPr="003F538F">
        <w:rPr>
          <w:rFonts w:ascii="Arial" w:hAnsi="Arial"/>
          <w:sz w:val="20"/>
          <w:szCs w:val="20"/>
          <w:lang w:val="en-US"/>
        </w:rPr>
        <w:t xml:space="preserve">greater transparency into the cost and </w:t>
      </w:r>
      <w:r w:rsidR="005448C1">
        <w:rPr>
          <w:rFonts w:ascii="Arial" w:hAnsi="Arial"/>
          <w:sz w:val="20"/>
          <w:szCs w:val="20"/>
          <w:lang w:val="en-US"/>
        </w:rPr>
        <w:t>suitability</w:t>
      </w:r>
      <w:r w:rsidRPr="003F538F">
        <w:rPr>
          <w:rFonts w:ascii="Arial" w:hAnsi="Arial"/>
          <w:sz w:val="20"/>
          <w:szCs w:val="20"/>
          <w:lang w:val="en-US"/>
        </w:rPr>
        <w:t xml:space="preserve"> of </w:t>
      </w:r>
      <w:r w:rsidR="005448C1">
        <w:rPr>
          <w:rFonts w:ascii="Arial" w:hAnsi="Arial"/>
          <w:sz w:val="20"/>
          <w:szCs w:val="20"/>
          <w:lang w:val="en-US"/>
        </w:rPr>
        <w:t>differing</w:t>
      </w:r>
      <w:r w:rsidRPr="003F538F">
        <w:rPr>
          <w:rFonts w:ascii="Arial" w:hAnsi="Arial"/>
          <w:sz w:val="20"/>
          <w:szCs w:val="20"/>
          <w:lang w:val="en-US"/>
        </w:rPr>
        <w:t xml:space="preserve"> providers’ service offerings</w:t>
      </w:r>
      <w:r>
        <w:rPr>
          <w:rFonts w:ascii="Arial" w:hAnsi="Arial"/>
          <w:sz w:val="20"/>
          <w:szCs w:val="20"/>
          <w:lang w:val="en-US"/>
        </w:rPr>
        <w:t xml:space="preserve">, </w:t>
      </w:r>
      <w:r w:rsidR="005448C1">
        <w:rPr>
          <w:rFonts w:ascii="Arial" w:hAnsi="Arial"/>
          <w:sz w:val="20"/>
          <w:szCs w:val="20"/>
          <w:lang w:val="en-US"/>
        </w:rPr>
        <w:t>gives</w:t>
      </w:r>
      <w:r>
        <w:rPr>
          <w:rFonts w:ascii="Arial" w:hAnsi="Arial"/>
          <w:sz w:val="20"/>
          <w:szCs w:val="20"/>
          <w:lang w:val="en-US"/>
        </w:rPr>
        <w:t xml:space="preserve"> the </w:t>
      </w:r>
      <w:r w:rsidRPr="003F538F">
        <w:rPr>
          <w:rFonts w:ascii="Arial" w:hAnsi="Arial"/>
          <w:sz w:val="20"/>
          <w:szCs w:val="20"/>
          <w:lang w:val="en-US"/>
        </w:rPr>
        <w:t>ultimate choice to the end user</w:t>
      </w:r>
      <w:r>
        <w:rPr>
          <w:rFonts w:ascii="Arial" w:hAnsi="Arial"/>
          <w:sz w:val="20"/>
          <w:szCs w:val="20"/>
          <w:lang w:val="en-US"/>
        </w:rPr>
        <w:t>/</w:t>
      </w:r>
      <w:r w:rsidRPr="003F538F">
        <w:rPr>
          <w:rFonts w:ascii="Arial" w:hAnsi="Arial"/>
          <w:sz w:val="20"/>
          <w:szCs w:val="20"/>
          <w:lang w:val="en-US"/>
        </w:rPr>
        <w:t>subscriber.</w:t>
      </w:r>
      <w:r w:rsidRPr="009247C0">
        <w:rPr>
          <w:rFonts w:ascii="Arial" w:hAnsi="Arial"/>
          <w:sz w:val="20"/>
          <w:szCs w:val="20"/>
          <w:lang w:val="en-US"/>
        </w:rPr>
        <w:t xml:space="preserve"> </w:t>
      </w:r>
    </w:p>
    <w:p w14:paraId="26AB6E05" w14:textId="1366BE59" w:rsidR="006406F0" w:rsidRPr="005448C1" w:rsidRDefault="00B10935" w:rsidP="006406F0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VXFIBER</w:t>
      </w:r>
      <w:r w:rsidR="009247C0" w:rsidRPr="009247C0">
        <w:rPr>
          <w:rFonts w:ascii="Arial" w:hAnsi="Arial"/>
          <w:sz w:val="20"/>
          <w:szCs w:val="20"/>
          <w:lang w:val="en-US"/>
        </w:rPr>
        <w:t xml:space="preserve">’s multi-layered “open access” approach to building and managing network infrastructure has multiple advantages over relying on a single combined network operator / ISP. It lowers the barriers to entry for new and local </w:t>
      </w:r>
      <w:r w:rsidR="005448C1">
        <w:rPr>
          <w:rFonts w:ascii="Arial" w:hAnsi="Arial"/>
          <w:sz w:val="20"/>
          <w:szCs w:val="20"/>
          <w:lang w:val="en-US"/>
        </w:rPr>
        <w:t>internet</w:t>
      </w:r>
      <w:r w:rsidR="009247C0" w:rsidRPr="009247C0">
        <w:rPr>
          <w:rFonts w:ascii="Arial" w:hAnsi="Arial"/>
          <w:sz w:val="20"/>
          <w:szCs w:val="20"/>
          <w:lang w:val="en-US"/>
        </w:rPr>
        <w:t xml:space="preserve"> service providers, allowing for real competition in the </w:t>
      </w:r>
      <w:r w:rsidR="009247C0" w:rsidRPr="009247C0">
        <w:rPr>
          <w:rFonts w:ascii="Arial" w:hAnsi="Arial"/>
          <w:sz w:val="20"/>
          <w:szCs w:val="20"/>
          <w:lang w:val="en-US"/>
        </w:rPr>
        <w:lastRenderedPageBreak/>
        <w:t>market</w:t>
      </w:r>
      <w:r w:rsidR="005448C1">
        <w:rPr>
          <w:rFonts w:ascii="Arial" w:hAnsi="Arial"/>
          <w:sz w:val="20"/>
          <w:szCs w:val="20"/>
          <w:lang w:val="en-US"/>
        </w:rPr>
        <w:t xml:space="preserve"> as well as encourages a greater conversion of subscribers from the homes passed </w:t>
      </w:r>
      <w:r w:rsidR="00E16228">
        <w:rPr>
          <w:rFonts w:ascii="Arial" w:hAnsi="Arial"/>
          <w:sz w:val="20"/>
          <w:szCs w:val="20"/>
          <w:lang w:val="en-US"/>
        </w:rPr>
        <w:t xml:space="preserve">by the </w:t>
      </w:r>
      <w:proofErr w:type="spellStart"/>
      <w:r w:rsidR="00E16228">
        <w:rPr>
          <w:rFonts w:ascii="Arial" w:hAnsi="Arial"/>
          <w:sz w:val="20"/>
          <w:szCs w:val="20"/>
          <w:lang w:val="en-US"/>
        </w:rPr>
        <w:t>fibre</w:t>
      </w:r>
      <w:proofErr w:type="spellEnd"/>
      <w:r w:rsidR="00E16228">
        <w:rPr>
          <w:rFonts w:ascii="Arial" w:hAnsi="Arial"/>
          <w:sz w:val="20"/>
          <w:szCs w:val="20"/>
          <w:lang w:val="en-US"/>
        </w:rPr>
        <w:t xml:space="preserve"> network</w:t>
      </w:r>
      <w:r w:rsidR="005448C1">
        <w:rPr>
          <w:rFonts w:ascii="Arial" w:hAnsi="Arial"/>
          <w:sz w:val="20"/>
          <w:szCs w:val="20"/>
          <w:lang w:val="en-US"/>
        </w:rPr>
        <w:t>’.</w:t>
      </w:r>
    </w:p>
    <w:p w14:paraId="499C7F64" w14:textId="243F2CEE" w:rsidR="006406F0" w:rsidRPr="001A2129" w:rsidRDefault="006406F0" w:rsidP="006406F0">
      <w:pPr>
        <w:rPr>
          <w:rFonts w:ascii="Arial" w:hAnsi="Arial"/>
          <w:color w:val="C60230"/>
          <w:sz w:val="20"/>
          <w:szCs w:val="20"/>
          <w:lang w:val="en-US"/>
        </w:rPr>
      </w:pPr>
      <w:r>
        <w:rPr>
          <w:rFonts w:ascii="Arial" w:hAnsi="Arial"/>
          <w:color w:val="C60230"/>
          <w:sz w:val="20"/>
          <w:szCs w:val="20"/>
          <w:lang w:val="en-US"/>
        </w:rPr>
        <w:t xml:space="preserve">Digital destiny for local authorities </w:t>
      </w:r>
    </w:p>
    <w:p w14:paraId="6C94F1CB" w14:textId="7C317520" w:rsidR="0089120F" w:rsidRPr="00D8522F" w:rsidRDefault="0089120F" w:rsidP="0089120F">
      <w:r>
        <w:rPr>
          <w:rFonts w:ascii="Arial" w:hAnsi="Arial"/>
          <w:sz w:val="20"/>
          <w:szCs w:val="20"/>
          <w:lang w:val="en-US"/>
        </w:rPr>
        <w:t xml:space="preserve">He added: </w:t>
      </w:r>
      <w:r w:rsidRPr="004E62BE">
        <w:rPr>
          <w:rFonts w:ascii="Arial" w:hAnsi="Arial"/>
          <w:sz w:val="20"/>
          <w:szCs w:val="20"/>
          <w:lang w:val="en-US"/>
        </w:rPr>
        <w:t>“</w:t>
      </w:r>
      <w:r w:rsidR="00E16228" w:rsidRPr="004E62BE">
        <w:rPr>
          <w:rFonts w:ascii="Arial" w:hAnsi="Arial"/>
          <w:sz w:val="20"/>
          <w:szCs w:val="20"/>
          <w:lang w:val="en-US"/>
        </w:rPr>
        <w:t>Just like in Sweden,</w:t>
      </w:r>
      <w:r w:rsidR="00E16228">
        <w:rPr>
          <w:rFonts w:ascii="Arial" w:hAnsi="Arial"/>
          <w:sz w:val="20"/>
          <w:szCs w:val="20"/>
          <w:lang w:val="en-US"/>
        </w:rPr>
        <w:t xml:space="preserve"> </w:t>
      </w:r>
      <w:r w:rsidRPr="0089120F">
        <w:rPr>
          <w:rFonts w:ascii="Arial" w:hAnsi="Arial"/>
          <w:sz w:val="20"/>
          <w:szCs w:val="20"/>
          <w:lang w:val="en-US"/>
        </w:rPr>
        <w:t xml:space="preserve">UK </w:t>
      </w:r>
      <w:r w:rsidR="00127E71">
        <w:rPr>
          <w:rFonts w:ascii="Arial" w:hAnsi="Arial"/>
          <w:sz w:val="20"/>
          <w:szCs w:val="20"/>
          <w:lang w:val="en-US"/>
        </w:rPr>
        <w:t>l</w:t>
      </w:r>
      <w:r w:rsidRPr="0089120F">
        <w:rPr>
          <w:rFonts w:ascii="Arial" w:hAnsi="Arial"/>
          <w:sz w:val="20"/>
          <w:szCs w:val="20"/>
          <w:lang w:val="en-US"/>
        </w:rPr>
        <w:t xml:space="preserve">ocal </w:t>
      </w:r>
      <w:r w:rsidR="00127E71">
        <w:rPr>
          <w:rFonts w:ascii="Arial" w:hAnsi="Arial"/>
          <w:sz w:val="20"/>
          <w:szCs w:val="20"/>
          <w:lang w:val="en-US"/>
        </w:rPr>
        <w:t>a</w:t>
      </w:r>
      <w:r w:rsidRPr="0089120F">
        <w:rPr>
          <w:rFonts w:ascii="Arial" w:hAnsi="Arial"/>
          <w:sz w:val="20"/>
          <w:szCs w:val="20"/>
          <w:lang w:val="en-US"/>
        </w:rPr>
        <w:t xml:space="preserve">uthorities are ideally positioned to lead the charge in the rollout of </w:t>
      </w:r>
      <w:r w:rsidR="005448C1">
        <w:rPr>
          <w:rFonts w:ascii="Arial" w:hAnsi="Arial"/>
          <w:sz w:val="20"/>
          <w:szCs w:val="20"/>
          <w:lang w:val="en-US"/>
        </w:rPr>
        <w:t xml:space="preserve">Gigabit </w:t>
      </w:r>
      <w:r w:rsidRPr="0089120F">
        <w:rPr>
          <w:rFonts w:ascii="Arial" w:hAnsi="Arial"/>
          <w:sz w:val="20"/>
          <w:szCs w:val="20"/>
          <w:lang w:val="en-US"/>
        </w:rPr>
        <w:t xml:space="preserve">connectivity across the country. </w:t>
      </w:r>
      <w:r>
        <w:rPr>
          <w:rFonts w:ascii="Arial" w:hAnsi="Arial"/>
          <w:sz w:val="20"/>
          <w:szCs w:val="20"/>
          <w:lang w:val="en-US"/>
        </w:rPr>
        <w:t>Government f</w:t>
      </w:r>
      <w:r w:rsidRPr="0089120F">
        <w:rPr>
          <w:rFonts w:ascii="Arial" w:hAnsi="Arial"/>
          <w:sz w:val="20"/>
          <w:szCs w:val="20"/>
          <w:lang w:val="en-US"/>
        </w:rPr>
        <w:t xml:space="preserve">unding is available </w:t>
      </w:r>
      <w:r>
        <w:rPr>
          <w:rFonts w:ascii="Arial" w:hAnsi="Arial"/>
          <w:sz w:val="20"/>
          <w:szCs w:val="20"/>
          <w:lang w:val="en-US"/>
        </w:rPr>
        <w:t>to them</w:t>
      </w:r>
      <w:r w:rsidRPr="0089120F">
        <w:rPr>
          <w:rFonts w:ascii="Arial" w:hAnsi="Arial"/>
          <w:sz w:val="20"/>
          <w:szCs w:val="20"/>
          <w:lang w:val="en-US"/>
        </w:rPr>
        <w:t>, but many don’t know where or how to begin the proces</w:t>
      </w:r>
      <w:r>
        <w:rPr>
          <w:rFonts w:ascii="Arial" w:hAnsi="Arial"/>
          <w:sz w:val="20"/>
          <w:szCs w:val="20"/>
          <w:lang w:val="en-US"/>
        </w:rPr>
        <w:t>s.</w:t>
      </w:r>
      <w:r w:rsidR="00D8522F">
        <w:rPr>
          <w:rFonts w:ascii="Arial" w:hAnsi="Arial"/>
          <w:sz w:val="20"/>
          <w:szCs w:val="20"/>
          <w:lang w:val="en-US"/>
        </w:rPr>
        <w:t xml:space="preserve"> </w:t>
      </w:r>
      <w:r w:rsidR="00D8522F" w:rsidRPr="00D8522F">
        <w:rPr>
          <w:rFonts w:ascii="Arial" w:hAnsi="Arial"/>
          <w:sz w:val="20"/>
          <w:szCs w:val="20"/>
          <w:lang w:val="en-US"/>
        </w:rPr>
        <w:t xml:space="preserve">By unbundling the traditional model of </w:t>
      </w:r>
      <w:r w:rsidR="00C7087A">
        <w:rPr>
          <w:rFonts w:ascii="Arial" w:hAnsi="Arial"/>
          <w:sz w:val="20"/>
          <w:szCs w:val="20"/>
          <w:lang w:val="en-US"/>
        </w:rPr>
        <w:t>telecoms</w:t>
      </w:r>
      <w:r w:rsidR="00D8522F" w:rsidRPr="00D8522F">
        <w:rPr>
          <w:rFonts w:ascii="Arial" w:hAnsi="Arial"/>
          <w:sz w:val="20"/>
          <w:szCs w:val="20"/>
          <w:lang w:val="en-US"/>
        </w:rPr>
        <w:t xml:space="preserve"> infrastructure,</w:t>
      </w:r>
      <w:r w:rsidR="00D8522F">
        <w:rPr>
          <w:rFonts w:ascii="Arial" w:hAnsi="Arial"/>
          <w:sz w:val="20"/>
          <w:szCs w:val="20"/>
          <w:lang w:val="en-US"/>
        </w:rPr>
        <w:t xml:space="preserve"> the VXF</w:t>
      </w:r>
      <w:r w:rsidR="00C7087A">
        <w:rPr>
          <w:rFonts w:ascii="Arial" w:hAnsi="Arial"/>
          <w:sz w:val="20"/>
          <w:szCs w:val="20"/>
          <w:lang w:val="en-US"/>
        </w:rPr>
        <w:t>IBER</w:t>
      </w:r>
      <w:r w:rsidR="00D8522F">
        <w:rPr>
          <w:rFonts w:ascii="Arial" w:hAnsi="Arial"/>
          <w:sz w:val="20"/>
          <w:szCs w:val="20"/>
          <w:lang w:val="en-US"/>
        </w:rPr>
        <w:t xml:space="preserve"> model</w:t>
      </w:r>
      <w:r w:rsidR="00D8522F" w:rsidRPr="00D8522F">
        <w:rPr>
          <w:rFonts w:ascii="Arial" w:hAnsi="Arial"/>
          <w:sz w:val="20"/>
          <w:szCs w:val="20"/>
          <w:lang w:val="en-US"/>
        </w:rPr>
        <w:t xml:space="preserve"> enab</w:t>
      </w:r>
      <w:r w:rsidR="00D8522F">
        <w:rPr>
          <w:rFonts w:ascii="Arial" w:hAnsi="Arial"/>
          <w:sz w:val="20"/>
          <w:szCs w:val="20"/>
          <w:lang w:val="en-US"/>
        </w:rPr>
        <w:t>les</w:t>
      </w:r>
      <w:r w:rsidR="00D8522F" w:rsidRPr="00D8522F">
        <w:rPr>
          <w:rFonts w:ascii="Arial" w:hAnsi="Arial"/>
          <w:sz w:val="20"/>
          <w:szCs w:val="20"/>
          <w:lang w:val="en-US"/>
        </w:rPr>
        <w:t xml:space="preserve"> limitless connectivity and offer</w:t>
      </w:r>
      <w:r w:rsidR="00D8522F">
        <w:rPr>
          <w:rFonts w:ascii="Arial" w:hAnsi="Arial"/>
          <w:sz w:val="20"/>
          <w:szCs w:val="20"/>
          <w:lang w:val="en-US"/>
        </w:rPr>
        <w:t>s</w:t>
      </w:r>
      <w:r w:rsidR="00D8522F" w:rsidRPr="00D8522F">
        <w:rPr>
          <w:rFonts w:ascii="Arial" w:hAnsi="Arial"/>
          <w:sz w:val="20"/>
          <w:szCs w:val="20"/>
          <w:lang w:val="en-US"/>
        </w:rPr>
        <w:t xml:space="preserve"> endless possibilities for </w:t>
      </w:r>
      <w:r w:rsidR="00D8522F">
        <w:rPr>
          <w:rFonts w:ascii="Arial" w:hAnsi="Arial"/>
          <w:sz w:val="20"/>
          <w:szCs w:val="20"/>
          <w:lang w:val="en-US"/>
        </w:rPr>
        <w:t>local authorities</w:t>
      </w:r>
      <w:r w:rsidR="00D8522F" w:rsidRPr="00D8522F">
        <w:rPr>
          <w:rFonts w:ascii="Arial" w:hAnsi="Arial"/>
          <w:sz w:val="20"/>
          <w:szCs w:val="20"/>
          <w:lang w:val="en-US"/>
        </w:rPr>
        <w:t>, service providers a</w:t>
      </w:r>
      <w:bookmarkStart w:id="1" w:name="_GoBack"/>
      <w:bookmarkEnd w:id="1"/>
      <w:r w:rsidR="00D8522F" w:rsidRPr="00D8522F">
        <w:rPr>
          <w:rFonts w:ascii="Arial" w:hAnsi="Arial"/>
          <w:sz w:val="20"/>
          <w:szCs w:val="20"/>
          <w:lang w:val="en-US"/>
        </w:rPr>
        <w:t>nd end users alike</w:t>
      </w:r>
      <w:r w:rsidR="00D8522F">
        <w:rPr>
          <w:rFonts w:ascii="Arial" w:hAnsi="Arial"/>
          <w:sz w:val="20"/>
          <w:szCs w:val="20"/>
          <w:lang w:val="en-US"/>
        </w:rPr>
        <w:t xml:space="preserve"> to take charge of their digital destiny</w:t>
      </w:r>
      <w:r w:rsidR="00D8522F" w:rsidRPr="00D8522F">
        <w:rPr>
          <w:rFonts w:ascii="Arial" w:hAnsi="Arial"/>
          <w:sz w:val="20"/>
          <w:szCs w:val="20"/>
          <w:lang w:val="en-US"/>
        </w:rPr>
        <w:t>.</w:t>
      </w:r>
      <w:r w:rsidR="00D8522F">
        <w:rPr>
          <w:rFonts w:ascii="Arial" w:hAnsi="Arial"/>
          <w:sz w:val="20"/>
          <w:szCs w:val="20"/>
          <w:lang w:val="en-US"/>
        </w:rPr>
        <w:t>”</w:t>
      </w:r>
    </w:p>
    <w:p w14:paraId="54A077ED" w14:textId="6421E011" w:rsidR="00665DD1" w:rsidRDefault="00665DD1" w:rsidP="009D1094">
      <w:pPr>
        <w:spacing w:after="0" w:line="260" w:lineRule="exact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Working </w:t>
      </w:r>
      <w:r w:rsidR="00501AB2">
        <w:rPr>
          <w:rFonts w:ascii="Arial" w:hAnsi="Arial"/>
          <w:sz w:val="20"/>
          <w:szCs w:val="20"/>
          <w:lang w:val="en-US"/>
        </w:rPr>
        <w:t xml:space="preserve">with </w:t>
      </w:r>
      <w:r w:rsidR="00B10935">
        <w:rPr>
          <w:rFonts w:ascii="Arial" w:hAnsi="Arial"/>
          <w:sz w:val="20"/>
          <w:szCs w:val="20"/>
          <w:lang w:val="en-US"/>
        </w:rPr>
        <w:t>VXFIBER</w:t>
      </w:r>
      <w:r w:rsidR="00501AB2">
        <w:rPr>
          <w:rFonts w:ascii="Arial" w:hAnsi="Arial"/>
          <w:sz w:val="20"/>
          <w:szCs w:val="20"/>
          <w:lang w:val="en-US"/>
        </w:rPr>
        <w:t xml:space="preserve"> to i</w:t>
      </w:r>
      <w:r w:rsidRPr="00665DD1">
        <w:rPr>
          <w:rFonts w:ascii="Arial" w:hAnsi="Arial"/>
          <w:sz w:val="20"/>
          <w:szCs w:val="20"/>
          <w:lang w:val="en-US"/>
        </w:rPr>
        <w:t>nstal</w:t>
      </w:r>
      <w:r w:rsidR="00501AB2">
        <w:rPr>
          <w:rFonts w:ascii="Arial" w:hAnsi="Arial"/>
          <w:sz w:val="20"/>
          <w:szCs w:val="20"/>
          <w:lang w:val="en-US"/>
        </w:rPr>
        <w:t xml:space="preserve">l </w:t>
      </w:r>
      <w:r w:rsidRPr="00665DD1">
        <w:rPr>
          <w:rFonts w:ascii="Arial" w:hAnsi="Arial"/>
          <w:sz w:val="20"/>
          <w:szCs w:val="20"/>
          <w:lang w:val="en-US"/>
        </w:rPr>
        <w:t xml:space="preserve">Gigabit-speed </w:t>
      </w:r>
      <w:proofErr w:type="spellStart"/>
      <w:r w:rsidRPr="00665DD1">
        <w:rPr>
          <w:rFonts w:ascii="Arial" w:hAnsi="Arial"/>
          <w:sz w:val="20"/>
          <w:szCs w:val="20"/>
          <w:lang w:val="en-US"/>
        </w:rPr>
        <w:t>fibre</w:t>
      </w:r>
      <w:proofErr w:type="spellEnd"/>
      <w:r w:rsidRPr="00665DD1">
        <w:rPr>
          <w:rFonts w:ascii="Arial" w:hAnsi="Arial"/>
          <w:sz w:val="20"/>
          <w:szCs w:val="20"/>
          <w:lang w:val="en-US"/>
        </w:rPr>
        <w:t xml:space="preserve"> creates multiple opportunities for a Local Authority</w:t>
      </w:r>
      <w:r w:rsidR="00501AB2" w:rsidRPr="00501AB2">
        <w:rPr>
          <w:rFonts w:ascii="Arial" w:hAnsi="Arial"/>
          <w:sz w:val="20"/>
          <w:szCs w:val="20"/>
          <w:lang w:val="en-US"/>
        </w:rPr>
        <w:t xml:space="preserve"> </w:t>
      </w:r>
      <w:r w:rsidR="00501AB2">
        <w:rPr>
          <w:rFonts w:ascii="Arial" w:hAnsi="Arial"/>
          <w:sz w:val="20"/>
          <w:szCs w:val="20"/>
          <w:lang w:val="en-US"/>
        </w:rPr>
        <w:t xml:space="preserve">and is </w:t>
      </w:r>
      <w:r w:rsidR="00501AB2" w:rsidRPr="003868A3">
        <w:rPr>
          <w:rFonts w:ascii="Arial" w:hAnsi="Arial"/>
          <w:sz w:val="20"/>
          <w:szCs w:val="20"/>
          <w:lang w:val="en-US"/>
        </w:rPr>
        <w:t>an integral part of</w:t>
      </w:r>
      <w:r w:rsidR="00501AB2">
        <w:rPr>
          <w:rFonts w:ascii="Arial" w:hAnsi="Arial"/>
          <w:sz w:val="20"/>
          <w:szCs w:val="20"/>
          <w:lang w:val="en-US"/>
        </w:rPr>
        <w:t xml:space="preserve"> many</w:t>
      </w:r>
      <w:r w:rsidR="00501AB2" w:rsidRPr="003868A3">
        <w:rPr>
          <w:rFonts w:ascii="Arial" w:hAnsi="Arial"/>
          <w:sz w:val="20"/>
          <w:szCs w:val="20"/>
          <w:lang w:val="en-US"/>
        </w:rPr>
        <w:t xml:space="preserve"> regional economic development and growth initiatives</w:t>
      </w:r>
      <w:r w:rsidR="00501AB2">
        <w:rPr>
          <w:rFonts w:ascii="Arial" w:hAnsi="Arial"/>
          <w:sz w:val="20"/>
          <w:szCs w:val="20"/>
          <w:lang w:val="en-US"/>
        </w:rPr>
        <w:t xml:space="preserve">. </w:t>
      </w:r>
      <w:r w:rsidR="00C7087A">
        <w:rPr>
          <w:rFonts w:ascii="Arial" w:hAnsi="Arial"/>
          <w:sz w:val="20"/>
          <w:szCs w:val="20"/>
          <w:lang w:val="en-US"/>
        </w:rPr>
        <w:t xml:space="preserve">Installing </w:t>
      </w:r>
      <w:proofErr w:type="spellStart"/>
      <w:r w:rsidR="00501AB2" w:rsidRPr="00501AB2">
        <w:rPr>
          <w:rFonts w:ascii="Arial" w:hAnsi="Arial"/>
          <w:sz w:val="20"/>
          <w:szCs w:val="20"/>
          <w:lang w:val="en-US"/>
        </w:rPr>
        <w:t>fibre</w:t>
      </w:r>
      <w:proofErr w:type="spellEnd"/>
      <w:r w:rsidR="00501AB2" w:rsidRPr="00501AB2">
        <w:rPr>
          <w:rFonts w:ascii="Arial" w:hAnsi="Arial"/>
          <w:sz w:val="20"/>
          <w:szCs w:val="20"/>
          <w:lang w:val="en-US"/>
        </w:rPr>
        <w:t xml:space="preserve"> assets are </w:t>
      </w:r>
      <w:r w:rsidR="00501AB2">
        <w:rPr>
          <w:rFonts w:ascii="Arial" w:hAnsi="Arial"/>
          <w:sz w:val="20"/>
          <w:szCs w:val="20"/>
          <w:lang w:val="en-US"/>
        </w:rPr>
        <w:t xml:space="preserve">also </w:t>
      </w:r>
      <w:r w:rsidR="00501AB2" w:rsidRPr="00501AB2">
        <w:rPr>
          <w:rFonts w:ascii="Arial" w:hAnsi="Arial"/>
          <w:sz w:val="20"/>
          <w:szCs w:val="20"/>
          <w:lang w:val="en-US"/>
        </w:rPr>
        <w:t xml:space="preserve">a means for Local Authorities to obtain a bigger and better </w:t>
      </w:r>
      <w:r w:rsidR="00501AB2">
        <w:rPr>
          <w:rFonts w:ascii="Arial" w:hAnsi="Arial"/>
          <w:sz w:val="20"/>
          <w:szCs w:val="20"/>
          <w:lang w:val="en-US"/>
        </w:rPr>
        <w:t xml:space="preserve">return on investment </w:t>
      </w:r>
      <w:r w:rsidR="00501AB2" w:rsidRPr="00501AB2">
        <w:rPr>
          <w:rFonts w:ascii="Arial" w:hAnsi="Arial"/>
          <w:sz w:val="20"/>
          <w:szCs w:val="20"/>
          <w:lang w:val="en-US"/>
        </w:rPr>
        <w:t>ROI from residential or commercial developments or regeneration schemes</w:t>
      </w:r>
      <w:r w:rsidR="00C7087A">
        <w:rPr>
          <w:rFonts w:ascii="Arial" w:hAnsi="Arial"/>
          <w:sz w:val="20"/>
          <w:szCs w:val="20"/>
          <w:lang w:val="en-US"/>
        </w:rPr>
        <w:t xml:space="preserve"> as the revenue from </w:t>
      </w:r>
      <w:proofErr w:type="spellStart"/>
      <w:r w:rsidR="00C7087A">
        <w:rPr>
          <w:rFonts w:ascii="Arial" w:hAnsi="Arial"/>
          <w:sz w:val="20"/>
          <w:szCs w:val="20"/>
          <w:lang w:val="en-US"/>
        </w:rPr>
        <w:t>fibre</w:t>
      </w:r>
      <w:proofErr w:type="spellEnd"/>
      <w:r w:rsidR="00C7087A">
        <w:rPr>
          <w:rFonts w:ascii="Arial" w:hAnsi="Arial"/>
          <w:sz w:val="20"/>
          <w:szCs w:val="20"/>
          <w:lang w:val="en-US"/>
        </w:rPr>
        <w:t xml:space="preserve"> ownership can provide a valuable revenue stream. </w:t>
      </w:r>
      <w:r w:rsidR="00501AB2">
        <w:rPr>
          <w:rFonts w:ascii="Arial" w:hAnsi="Arial"/>
          <w:sz w:val="20"/>
          <w:szCs w:val="20"/>
          <w:lang w:val="en-US"/>
        </w:rPr>
        <w:t xml:space="preserve">This all comes at a time when - </w:t>
      </w:r>
      <w:r w:rsidR="00501AB2" w:rsidRPr="00501AB2">
        <w:rPr>
          <w:rFonts w:ascii="Arial" w:hAnsi="Arial"/>
          <w:sz w:val="20"/>
          <w:szCs w:val="20"/>
          <w:lang w:val="en-US"/>
        </w:rPr>
        <w:t>according to, the annual finance survey published by the Local Government Information Unit (LGIU)</w:t>
      </w:r>
      <w:r w:rsidR="00501AB2">
        <w:rPr>
          <w:rFonts w:ascii="Arial" w:hAnsi="Arial"/>
          <w:sz w:val="20"/>
          <w:szCs w:val="20"/>
          <w:lang w:val="en-US"/>
        </w:rPr>
        <w:t xml:space="preserve"> - </w:t>
      </w:r>
      <w:r w:rsidR="00501AB2" w:rsidRPr="00501AB2">
        <w:rPr>
          <w:rFonts w:ascii="Arial" w:hAnsi="Arial"/>
          <w:sz w:val="20"/>
          <w:szCs w:val="20"/>
          <w:lang w:val="en-US"/>
        </w:rPr>
        <w:t>local councils are being pushed “perilously close to the financial edge</w:t>
      </w:r>
      <w:r w:rsidR="006406F0">
        <w:rPr>
          <w:rFonts w:ascii="Arial" w:hAnsi="Arial"/>
          <w:sz w:val="20"/>
          <w:szCs w:val="20"/>
          <w:lang w:val="en-US"/>
        </w:rPr>
        <w:t>.</w:t>
      </w:r>
      <w:r w:rsidR="00501AB2" w:rsidRPr="00501AB2">
        <w:rPr>
          <w:rFonts w:ascii="Arial" w:hAnsi="Arial"/>
          <w:sz w:val="20"/>
          <w:szCs w:val="20"/>
          <w:lang w:val="en-US"/>
        </w:rPr>
        <w:t>”</w:t>
      </w:r>
      <w:r w:rsidR="00501AB2">
        <w:rPr>
          <w:rFonts w:ascii="Arial" w:hAnsi="Arial"/>
          <w:sz w:val="20"/>
          <w:szCs w:val="20"/>
          <w:lang w:val="en-US"/>
        </w:rPr>
        <w:t xml:space="preserve"> </w:t>
      </w:r>
      <w:r w:rsidR="00501AB2" w:rsidRPr="00501AB2">
        <w:rPr>
          <w:rFonts w:ascii="Arial" w:hAnsi="Arial"/>
          <w:sz w:val="20"/>
          <w:szCs w:val="20"/>
          <w:lang w:val="en-US"/>
        </w:rPr>
        <w:t xml:space="preserve"> </w:t>
      </w:r>
    </w:p>
    <w:p w14:paraId="687DDABC" w14:textId="77777777" w:rsidR="00D8522F" w:rsidRDefault="00D8522F" w:rsidP="00D8522F">
      <w:pPr>
        <w:rPr>
          <w:rFonts w:ascii="Arial" w:hAnsi="Arial"/>
          <w:sz w:val="20"/>
          <w:szCs w:val="20"/>
          <w:lang w:val="en-US"/>
        </w:rPr>
      </w:pPr>
    </w:p>
    <w:p w14:paraId="6520E6A1" w14:textId="38BEC56D" w:rsidR="009247C0" w:rsidRPr="009247C0" w:rsidRDefault="009247C0" w:rsidP="009D1094">
      <w:pPr>
        <w:rPr>
          <w:rFonts w:ascii="Arial" w:hAnsi="Arial"/>
          <w:b/>
          <w:sz w:val="20"/>
          <w:szCs w:val="20"/>
          <w:lang w:val="en-US"/>
        </w:rPr>
      </w:pPr>
      <w:r w:rsidRPr="009247C0">
        <w:rPr>
          <w:rFonts w:ascii="Arial" w:hAnsi="Arial"/>
          <w:b/>
          <w:sz w:val="20"/>
          <w:szCs w:val="20"/>
          <w:lang w:val="en-US"/>
        </w:rPr>
        <w:t>About VXFiber</w:t>
      </w:r>
    </w:p>
    <w:p w14:paraId="2CAEDD9D" w14:textId="7C87100D" w:rsidR="00F8589E" w:rsidRPr="00F8589E" w:rsidRDefault="00B10935" w:rsidP="00F8589E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VXFIBER</w:t>
      </w:r>
      <w:r w:rsidR="00F8589E" w:rsidRPr="00F8589E">
        <w:rPr>
          <w:rFonts w:ascii="Arial" w:hAnsi="Arial"/>
          <w:sz w:val="20"/>
          <w:szCs w:val="20"/>
          <w:lang w:val="en-US"/>
        </w:rPr>
        <w:t xml:space="preserve"> was founded in 2014 as Ventura Next by</w:t>
      </w:r>
      <w:r w:rsidR="00C7087A">
        <w:rPr>
          <w:rFonts w:ascii="Arial" w:hAnsi="Arial"/>
          <w:sz w:val="20"/>
          <w:szCs w:val="20"/>
          <w:lang w:val="en-US"/>
        </w:rPr>
        <w:t xml:space="preserve"> Swedish telecoms</w:t>
      </w:r>
      <w:r w:rsidR="00F8589E" w:rsidRPr="00F8589E">
        <w:rPr>
          <w:rFonts w:ascii="Arial" w:hAnsi="Arial"/>
          <w:sz w:val="20"/>
          <w:szCs w:val="20"/>
          <w:lang w:val="en-US"/>
        </w:rPr>
        <w:t xml:space="preserve"> industry </w:t>
      </w:r>
      <w:r w:rsidR="00C7087A">
        <w:rPr>
          <w:rFonts w:ascii="Arial" w:hAnsi="Arial"/>
          <w:sz w:val="20"/>
          <w:szCs w:val="20"/>
          <w:lang w:val="en-US"/>
        </w:rPr>
        <w:t xml:space="preserve">experts </w:t>
      </w:r>
      <w:r w:rsidR="00F8589E" w:rsidRPr="00F8589E">
        <w:rPr>
          <w:rFonts w:ascii="Arial" w:hAnsi="Arial"/>
          <w:sz w:val="20"/>
          <w:szCs w:val="20"/>
          <w:lang w:val="en-US"/>
        </w:rPr>
        <w:t>with global experience of building and managing open access network infrastructures – including FTTH – dating back to 1998</w:t>
      </w:r>
      <w:r w:rsidR="00F8589E">
        <w:rPr>
          <w:rFonts w:ascii="Arial" w:hAnsi="Arial"/>
          <w:sz w:val="20"/>
          <w:szCs w:val="20"/>
          <w:lang w:val="en-US"/>
        </w:rPr>
        <w:t xml:space="preserve">. </w:t>
      </w:r>
      <w:r w:rsidR="00F8589E" w:rsidRPr="00F8589E">
        <w:rPr>
          <w:rFonts w:ascii="Arial" w:hAnsi="Arial"/>
          <w:sz w:val="20"/>
          <w:szCs w:val="20"/>
          <w:lang w:val="en-US"/>
        </w:rPr>
        <w:t xml:space="preserve">Until 2014, </w:t>
      </w:r>
      <w:r w:rsidR="00C7087A">
        <w:rPr>
          <w:rFonts w:ascii="Arial" w:hAnsi="Arial"/>
          <w:sz w:val="20"/>
          <w:szCs w:val="20"/>
          <w:lang w:val="en-US"/>
        </w:rPr>
        <w:t xml:space="preserve">the shareholders </w:t>
      </w:r>
      <w:r w:rsidR="00F8589E" w:rsidRPr="00F8589E">
        <w:rPr>
          <w:rFonts w:ascii="Arial" w:hAnsi="Arial"/>
          <w:sz w:val="20"/>
          <w:szCs w:val="20"/>
          <w:lang w:val="en-US"/>
        </w:rPr>
        <w:t xml:space="preserve">owned Swedish open access network operator </w:t>
      </w:r>
      <w:proofErr w:type="spellStart"/>
      <w:r w:rsidR="00F8589E" w:rsidRPr="00F8589E">
        <w:rPr>
          <w:rFonts w:ascii="Arial" w:hAnsi="Arial"/>
          <w:sz w:val="20"/>
          <w:szCs w:val="20"/>
          <w:lang w:val="en-US"/>
        </w:rPr>
        <w:t>Zitius</w:t>
      </w:r>
      <w:proofErr w:type="spellEnd"/>
      <w:r w:rsidR="00F8589E">
        <w:rPr>
          <w:rFonts w:ascii="Arial" w:hAnsi="Arial"/>
          <w:sz w:val="20"/>
          <w:szCs w:val="20"/>
          <w:lang w:val="en-US"/>
        </w:rPr>
        <w:t xml:space="preserve">, </w:t>
      </w:r>
      <w:r w:rsidR="00F8589E" w:rsidRPr="00F8589E">
        <w:rPr>
          <w:rFonts w:ascii="Arial" w:hAnsi="Arial"/>
          <w:sz w:val="20"/>
          <w:szCs w:val="20"/>
          <w:lang w:val="en-US"/>
        </w:rPr>
        <w:t>manag</w:t>
      </w:r>
      <w:r w:rsidR="00F8589E">
        <w:rPr>
          <w:rFonts w:ascii="Arial" w:hAnsi="Arial"/>
          <w:sz w:val="20"/>
          <w:szCs w:val="20"/>
          <w:lang w:val="en-US"/>
        </w:rPr>
        <w:t>ing</w:t>
      </w:r>
      <w:r w:rsidR="00F8589E" w:rsidRPr="00F8589E">
        <w:rPr>
          <w:rFonts w:ascii="Arial" w:hAnsi="Arial"/>
          <w:sz w:val="20"/>
          <w:szCs w:val="20"/>
          <w:lang w:val="en-US"/>
        </w:rPr>
        <w:t xml:space="preserve"> 118 open access networks across Sweden, consisting of 46 council/municipal and 72 private networks. These networks </w:t>
      </w:r>
      <w:r w:rsidR="00C7087A">
        <w:rPr>
          <w:rFonts w:ascii="Arial" w:hAnsi="Arial"/>
          <w:sz w:val="20"/>
          <w:szCs w:val="20"/>
          <w:lang w:val="en-US"/>
        </w:rPr>
        <w:t xml:space="preserve">now </w:t>
      </w:r>
      <w:r w:rsidR="00F8589E" w:rsidRPr="00F8589E">
        <w:rPr>
          <w:rFonts w:ascii="Arial" w:hAnsi="Arial"/>
          <w:sz w:val="20"/>
          <w:szCs w:val="20"/>
          <w:lang w:val="en-US"/>
        </w:rPr>
        <w:t xml:space="preserve">serve some 500,000 </w:t>
      </w:r>
      <w:proofErr w:type="spellStart"/>
      <w:r w:rsidR="00F8589E" w:rsidRPr="00F8589E">
        <w:rPr>
          <w:rFonts w:ascii="Arial" w:hAnsi="Arial"/>
          <w:sz w:val="20"/>
          <w:szCs w:val="20"/>
          <w:lang w:val="en-US"/>
        </w:rPr>
        <w:t>fibre</w:t>
      </w:r>
      <w:proofErr w:type="spellEnd"/>
      <w:r w:rsidR="00F8589E" w:rsidRPr="00F8589E">
        <w:rPr>
          <w:rFonts w:ascii="Arial" w:hAnsi="Arial"/>
          <w:sz w:val="20"/>
          <w:szCs w:val="20"/>
          <w:lang w:val="en-US"/>
        </w:rPr>
        <w:t>-connected households and business.</w:t>
      </w:r>
    </w:p>
    <w:p w14:paraId="52518FD5" w14:textId="242D62BB" w:rsidR="00F8589E" w:rsidRPr="009247C0" w:rsidRDefault="00B10935" w:rsidP="00F8589E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VXFIBER</w:t>
      </w:r>
      <w:r w:rsidR="00F8589E">
        <w:rPr>
          <w:rFonts w:ascii="Arial" w:hAnsi="Arial"/>
          <w:sz w:val="20"/>
          <w:szCs w:val="20"/>
          <w:lang w:val="en-US"/>
        </w:rPr>
        <w:t xml:space="preserve"> </w:t>
      </w:r>
      <w:r w:rsidR="00F8589E" w:rsidRPr="00F8589E">
        <w:rPr>
          <w:rFonts w:ascii="Arial" w:hAnsi="Arial"/>
          <w:sz w:val="20"/>
          <w:szCs w:val="20"/>
          <w:lang w:val="en-US"/>
        </w:rPr>
        <w:t>now has</w:t>
      </w:r>
      <w:r w:rsidR="00C7087A">
        <w:rPr>
          <w:rFonts w:ascii="Arial" w:hAnsi="Arial"/>
          <w:sz w:val="20"/>
          <w:szCs w:val="20"/>
          <w:lang w:val="en-US"/>
        </w:rPr>
        <w:t xml:space="preserve"> over 55,000</w:t>
      </w:r>
      <w:r w:rsidR="00F8589E" w:rsidRPr="00F8589E">
        <w:rPr>
          <w:rFonts w:ascii="Arial" w:hAnsi="Arial"/>
          <w:sz w:val="20"/>
          <w:szCs w:val="20"/>
          <w:lang w:val="en-US"/>
        </w:rPr>
        <w:t xml:space="preserve"> </w:t>
      </w:r>
      <w:r w:rsidR="00027384">
        <w:rPr>
          <w:rFonts w:ascii="Arial" w:hAnsi="Arial"/>
          <w:sz w:val="20"/>
          <w:szCs w:val="20"/>
          <w:lang w:val="en-US"/>
        </w:rPr>
        <w:t xml:space="preserve">connected subscribers </w:t>
      </w:r>
      <w:r w:rsidR="00F8589E" w:rsidRPr="00F8589E">
        <w:rPr>
          <w:rFonts w:ascii="Arial" w:hAnsi="Arial"/>
          <w:sz w:val="20"/>
          <w:szCs w:val="20"/>
          <w:lang w:val="en-US"/>
        </w:rPr>
        <w:t xml:space="preserve">in </w:t>
      </w:r>
      <w:r w:rsidR="00027384">
        <w:rPr>
          <w:rFonts w:ascii="Arial" w:hAnsi="Arial"/>
          <w:sz w:val="20"/>
          <w:szCs w:val="20"/>
          <w:lang w:val="en-US"/>
        </w:rPr>
        <w:t>Europe,</w:t>
      </w:r>
      <w:r w:rsidR="00F8589E" w:rsidRPr="00F8589E">
        <w:rPr>
          <w:rFonts w:ascii="Arial" w:hAnsi="Arial"/>
          <w:sz w:val="20"/>
          <w:szCs w:val="20"/>
          <w:lang w:val="en-US"/>
        </w:rPr>
        <w:t xml:space="preserve"> UK</w:t>
      </w:r>
      <w:r w:rsidR="00027384">
        <w:rPr>
          <w:rFonts w:ascii="Arial" w:hAnsi="Arial"/>
          <w:sz w:val="20"/>
          <w:szCs w:val="20"/>
          <w:lang w:val="en-US"/>
        </w:rPr>
        <w:t xml:space="preserve">, </w:t>
      </w:r>
      <w:r w:rsidR="00F8589E" w:rsidRPr="00F8589E">
        <w:rPr>
          <w:rFonts w:ascii="Arial" w:hAnsi="Arial"/>
          <w:sz w:val="20"/>
          <w:szCs w:val="20"/>
          <w:lang w:val="en-US"/>
        </w:rPr>
        <w:t>South Africa</w:t>
      </w:r>
      <w:r w:rsidR="00027384">
        <w:rPr>
          <w:rFonts w:ascii="Arial" w:hAnsi="Arial"/>
          <w:sz w:val="20"/>
          <w:szCs w:val="20"/>
          <w:lang w:val="en-US"/>
        </w:rPr>
        <w:t xml:space="preserve"> and the far East</w:t>
      </w:r>
      <w:r w:rsidR="00F8589E" w:rsidRPr="00F8589E">
        <w:rPr>
          <w:rFonts w:ascii="Arial" w:hAnsi="Arial"/>
          <w:sz w:val="20"/>
          <w:szCs w:val="20"/>
          <w:lang w:val="en-US"/>
        </w:rPr>
        <w:t xml:space="preserve">. </w:t>
      </w:r>
      <w:r w:rsidR="00F8589E" w:rsidRPr="004E62BE">
        <w:rPr>
          <w:rFonts w:ascii="Arial" w:hAnsi="Arial"/>
          <w:sz w:val="20"/>
          <w:szCs w:val="20"/>
          <w:lang w:val="en-US"/>
        </w:rPr>
        <w:t xml:space="preserve">It connects new users at a rate of </w:t>
      </w:r>
      <w:r w:rsidR="00027384" w:rsidRPr="004E62BE">
        <w:rPr>
          <w:rFonts w:ascii="Arial" w:hAnsi="Arial"/>
          <w:sz w:val="20"/>
          <w:szCs w:val="20"/>
          <w:lang w:val="en-US"/>
        </w:rPr>
        <w:t>100-</w:t>
      </w:r>
      <w:r w:rsidR="00F8589E" w:rsidRPr="004E62BE">
        <w:rPr>
          <w:rFonts w:ascii="Arial" w:hAnsi="Arial"/>
          <w:sz w:val="20"/>
          <w:szCs w:val="20"/>
          <w:lang w:val="en-US"/>
        </w:rPr>
        <w:t>2</w:t>
      </w:r>
      <w:r w:rsidR="00027384" w:rsidRPr="004E62BE">
        <w:rPr>
          <w:rFonts w:ascii="Arial" w:hAnsi="Arial"/>
          <w:sz w:val="20"/>
          <w:szCs w:val="20"/>
          <w:lang w:val="en-US"/>
        </w:rPr>
        <w:t>0</w:t>
      </w:r>
      <w:r w:rsidR="00F8589E" w:rsidRPr="004E62BE">
        <w:rPr>
          <w:rFonts w:ascii="Arial" w:hAnsi="Arial"/>
          <w:sz w:val="20"/>
          <w:szCs w:val="20"/>
          <w:lang w:val="en-US"/>
        </w:rPr>
        <w:t>0 per day.</w:t>
      </w:r>
    </w:p>
    <w:sectPr w:rsidR="00F8589E" w:rsidRPr="009247C0" w:rsidSect="005458FC">
      <w:headerReference w:type="default" r:id="rId6"/>
      <w:footerReference w:type="default" r:id="rId7"/>
      <w:pgSz w:w="11906" w:h="16838"/>
      <w:pgMar w:top="1440" w:right="2438" w:bottom="158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674BB" w14:textId="77777777" w:rsidR="006F43FB" w:rsidRDefault="006F43FB" w:rsidP="005458FC">
      <w:pPr>
        <w:spacing w:after="0" w:line="240" w:lineRule="auto"/>
      </w:pPr>
      <w:r>
        <w:separator/>
      </w:r>
    </w:p>
  </w:endnote>
  <w:endnote w:type="continuationSeparator" w:id="0">
    <w:p w14:paraId="4FF33030" w14:textId="77777777" w:rsidR="006F43FB" w:rsidRDefault="006F43FB" w:rsidP="0054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43D4" w14:textId="77777777" w:rsidR="00034961" w:rsidRPr="005458FC" w:rsidRDefault="00034961" w:rsidP="005458FC">
    <w:pPr>
      <w:tabs>
        <w:tab w:val="center" w:pos="4680"/>
        <w:tab w:val="right" w:pos="9360"/>
      </w:tabs>
      <w:spacing w:after="0" w:line="240" w:lineRule="auto"/>
      <w:rPr>
        <w:rFonts w:ascii="Arial" w:hAnsi="Arial"/>
        <w:b/>
        <w:color w:val="CAC8C8"/>
        <w:sz w:val="16"/>
        <w:lang w:val="en-US"/>
      </w:rPr>
    </w:pPr>
    <w:proofErr w:type="spellStart"/>
    <w:r w:rsidRPr="005458FC">
      <w:rPr>
        <w:rFonts w:ascii="Arial" w:hAnsi="Arial"/>
        <w:b/>
        <w:color w:val="C60230"/>
        <w:sz w:val="16"/>
        <w:lang w:val="en-US"/>
      </w:rPr>
      <w:t>CCgroup</w:t>
    </w:r>
    <w:proofErr w:type="spellEnd"/>
    <w:r w:rsidRPr="005458FC">
      <w:rPr>
        <w:rFonts w:ascii="Arial" w:hAnsi="Arial"/>
        <w:b/>
        <w:color w:val="CAC8C8"/>
        <w:sz w:val="16"/>
        <w:lang w:val="en-US"/>
      </w:rPr>
      <w:t xml:space="preserve"> Insight-driven tech PR</w:t>
    </w:r>
  </w:p>
  <w:p w14:paraId="4EFE00CB" w14:textId="77777777" w:rsidR="00034961" w:rsidRPr="005458FC" w:rsidRDefault="00034961" w:rsidP="005458FC">
    <w:pPr>
      <w:tabs>
        <w:tab w:val="center" w:pos="4680"/>
        <w:tab w:val="right" w:pos="9360"/>
      </w:tabs>
      <w:spacing w:after="0" w:line="220" w:lineRule="exact"/>
      <w:rPr>
        <w:rFonts w:ascii="Arial" w:hAnsi="Arial"/>
        <w:sz w:val="16"/>
        <w:lang w:val="en-US"/>
      </w:rPr>
    </w:pPr>
    <w:r w:rsidRPr="005458FC">
      <w:rPr>
        <w:rFonts w:ascii="Arial" w:hAnsi="Arial"/>
        <w:sz w:val="16"/>
        <w:lang w:val="en-US"/>
      </w:rPr>
      <w:t>Registered office 207</w:t>
    </w:r>
    <w:r w:rsidRPr="005458FC">
      <w:rPr>
        <w:rFonts w:ascii="Arial" w:hAnsi="Arial"/>
        <w:sz w:val="16"/>
        <w:lang w:val="en-US"/>
      </w:rPr>
      <w:sym w:font="Symbol" w:char="F02D"/>
    </w:r>
    <w:r w:rsidRPr="005458FC">
      <w:rPr>
        <w:rFonts w:ascii="Arial" w:hAnsi="Arial"/>
        <w:sz w:val="16"/>
        <w:lang w:val="en-US"/>
      </w:rPr>
      <w:t>215 Kings Cross Road, London WC1X 9DNF</w:t>
    </w:r>
    <w:r w:rsidRPr="005458FC">
      <w:rPr>
        <w:rFonts w:ascii="Arial" w:hAnsi="Arial"/>
        <w:sz w:val="16"/>
        <w:lang w:val="en-US"/>
      </w:rPr>
      <w:tab/>
      <w:t>E: hello@ccgrouppr.com T: +44 203 824 9200</w:t>
    </w:r>
  </w:p>
  <w:p w14:paraId="0171515A" w14:textId="77777777" w:rsidR="00034961" w:rsidRDefault="00034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4EDF" w14:textId="77777777" w:rsidR="006F43FB" w:rsidRDefault="006F43FB" w:rsidP="005458FC">
      <w:pPr>
        <w:spacing w:after="0" w:line="240" w:lineRule="auto"/>
      </w:pPr>
      <w:r>
        <w:separator/>
      </w:r>
    </w:p>
  </w:footnote>
  <w:footnote w:type="continuationSeparator" w:id="0">
    <w:p w14:paraId="7796817D" w14:textId="77777777" w:rsidR="006F43FB" w:rsidRDefault="006F43FB" w:rsidP="0054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CEC2" w14:textId="77777777" w:rsidR="00034961" w:rsidRDefault="000349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443002E7" wp14:editId="00EC392E">
          <wp:simplePos x="0" y="0"/>
          <wp:positionH relativeFrom="page">
            <wp:posOffset>323850</wp:posOffset>
          </wp:positionH>
          <wp:positionV relativeFrom="topMargin">
            <wp:align>bottom</wp:align>
          </wp:positionV>
          <wp:extent cx="2127250" cy="5575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group_Logo_L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04"/>
    <w:rsid w:val="00006E9D"/>
    <w:rsid w:val="00027384"/>
    <w:rsid w:val="00034961"/>
    <w:rsid w:val="00052138"/>
    <w:rsid w:val="0007261A"/>
    <w:rsid w:val="000D2362"/>
    <w:rsid w:val="00115B8A"/>
    <w:rsid w:val="00127E71"/>
    <w:rsid w:val="00145F5D"/>
    <w:rsid w:val="00181B7B"/>
    <w:rsid w:val="00210010"/>
    <w:rsid w:val="002207BD"/>
    <w:rsid w:val="0024453D"/>
    <w:rsid w:val="002E1FEF"/>
    <w:rsid w:val="003668C3"/>
    <w:rsid w:val="003868A3"/>
    <w:rsid w:val="00387C04"/>
    <w:rsid w:val="003F538F"/>
    <w:rsid w:val="004E62BE"/>
    <w:rsid w:val="00501AB2"/>
    <w:rsid w:val="00506CF1"/>
    <w:rsid w:val="005448C1"/>
    <w:rsid w:val="005458FC"/>
    <w:rsid w:val="00550985"/>
    <w:rsid w:val="00594AAA"/>
    <w:rsid w:val="006406F0"/>
    <w:rsid w:val="006434F4"/>
    <w:rsid w:val="00652530"/>
    <w:rsid w:val="00663C6F"/>
    <w:rsid w:val="00665DD1"/>
    <w:rsid w:val="006B31F0"/>
    <w:rsid w:val="006F43FB"/>
    <w:rsid w:val="007E4C8F"/>
    <w:rsid w:val="0082713B"/>
    <w:rsid w:val="0083033A"/>
    <w:rsid w:val="008745A1"/>
    <w:rsid w:val="0089120F"/>
    <w:rsid w:val="008E36A1"/>
    <w:rsid w:val="009247C0"/>
    <w:rsid w:val="009D1094"/>
    <w:rsid w:val="009F313B"/>
    <w:rsid w:val="00A57B49"/>
    <w:rsid w:val="00A80138"/>
    <w:rsid w:val="00B05AE9"/>
    <w:rsid w:val="00B10935"/>
    <w:rsid w:val="00C7087A"/>
    <w:rsid w:val="00CD0A32"/>
    <w:rsid w:val="00D8522F"/>
    <w:rsid w:val="00E15107"/>
    <w:rsid w:val="00E16228"/>
    <w:rsid w:val="00E31037"/>
    <w:rsid w:val="00E44D64"/>
    <w:rsid w:val="00ED6673"/>
    <w:rsid w:val="00F8204D"/>
    <w:rsid w:val="00F8589E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CB5E"/>
  <w15:chartTrackingRefBased/>
  <w15:docId w15:val="{5080210E-4A3A-4FA3-9754-C92878F9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8FC"/>
  </w:style>
  <w:style w:type="paragraph" w:styleId="Footer">
    <w:name w:val="footer"/>
    <w:basedOn w:val="Normal"/>
    <w:link w:val="FooterChar"/>
    <w:uiPriority w:val="99"/>
    <w:unhideWhenUsed/>
    <w:rsid w:val="00545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8FC"/>
  </w:style>
  <w:style w:type="paragraph" w:styleId="BalloonText">
    <w:name w:val="Balloon Text"/>
    <w:basedOn w:val="Normal"/>
    <w:link w:val="BalloonTextChar"/>
    <w:uiPriority w:val="99"/>
    <w:semiHidden/>
    <w:unhideWhenUsed/>
    <w:rsid w:val="00FD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%20Hutchinson\Desktop\VXFiber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VXFiber release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Hutchinson</dc:creator>
  <cp:keywords/>
  <dc:description/>
  <cp:lastModifiedBy>Richard Watts</cp:lastModifiedBy>
  <cp:revision>2</cp:revision>
  <dcterms:created xsi:type="dcterms:W3CDTF">2018-02-19T17:18:00Z</dcterms:created>
  <dcterms:modified xsi:type="dcterms:W3CDTF">2018-02-19T17:18:00Z</dcterms:modified>
</cp:coreProperties>
</file>